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28F" w:rsidRDefault="0028128F" w:rsidP="0028128F">
      <w:pPr>
        <w:jc w:val="center"/>
        <w:rPr>
          <w:rFonts w:ascii="Times New Roman" w:hAnsi="Times New Roman" w:cs="Times New Roman"/>
          <w:b/>
          <w:sz w:val="24"/>
          <w:szCs w:val="24"/>
        </w:rPr>
      </w:pPr>
      <w:r w:rsidRPr="0028128F">
        <w:rPr>
          <w:rFonts w:ascii="Times New Roman" w:hAnsi="Times New Roman" w:cs="Times New Roman"/>
          <w:b/>
          <w:sz w:val="24"/>
          <w:szCs w:val="24"/>
        </w:rPr>
        <w:t xml:space="preserve">MỘT SỐ NỘI DUNG CHÍNH TRONG CHUYÊN ĐỀ LỊCH SỬ 10 </w:t>
      </w:r>
    </w:p>
    <w:p w:rsidR="00460DC8" w:rsidRDefault="0028128F" w:rsidP="0028128F">
      <w:pPr>
        <w:jc w:val="center"/>
        <w:rPr>
          <w:rFonts w:ascii="Times New Roman" w:hAnsi="Times New Roman" w:cs="Times New Roman"/>
          <w:b/>
          <w:sz w:val="24"/>
          <w:szCs w:val="24"/>
        </w:rPr>
      </w:pPr>
      <w:r w:rsidRPr="0028128F">
        <w:rPr>
          <w:rFonts w:ascii="Times New Roman" w:hAnsi="Times New Roman" w:cs="Times New Roman"/>
          <w:b/>
          <w:sz w:val="24"/>
          <w:szCs w:val="24"/>
        </w:rPr>
        <w:t>SÁCH CHÂN TRỜI SÁNG TẠO</w:t>
      </w:r>
    </w:p>
    <w:p w:rsidR="0028128F" w:rsidRDefault="0028128F" w:rsidP="0028128F">
      <w:pPr>
        <w:jc w:val="center"/>
        <w:rPr>
          <w:rFonts w:ascii="Times New Roman" w:hAnsi="Times New Roman" w:cs="Times New Roman"/>
          <w:b/>
          <w:sz w:val="24"/>
          <w:szCs w:val="24"/>
        </w:rPr>
      </w:pPr>
      <w:r>
        <w:rPr>
          <w:rFonts w:ascii="Times New Roman" w:hAnsi="Times New Roman" w:cs="Times New Roman"/>
          <w:b/>
          <w:sz w:val="24"/>
          <w:szCs w:val="24"/>
        </w:rPr>
        <w:t>CHUYÊN ĐỀ 1 – CÁC LĨNH VỰC CỦA SỬ HỌC</w:t>
      </w:r>
    </w:p>
    <w:p w:rsidR="0028128F" w:rsidRPr="00A24CB6" w:rsidRDefault="0028128F" w:rsidP="0028128F">
      <w:pPr>
        <w:pStyle w:val="NoSpacing"/>
        <w:rPr>
          <w:rFonts w:ascii="Times New Roman" w:hAnsi="Times New Roman" w:cs="Times New Roman"/>
          <w:b/>
          <w:sz w:val="24"/>
          <w:szCs w:val="24"/>
        </w:rPr>
      </w:pPr>
      <w:r w:rsidRPr="00A24CB6">
        <w:rPr>
          <w:rFonts w:ascii="Times New Roman" w:hAnsi="Times New Roman" w:cs="Times New Roman"/>
          <w:b/>
          <w:sz w:val="24"/>
          <w:szCs w:val="24"/>
        </w:rPr>
        <w:t>Phần 1: Thông sử và lịch sử theo lĩnh vực</w:t>
      </w:r>
    </w:p>
    <w:p w:rsidR="0028128F" w:rsidRPr="00A24CB6" w:rsidRDefault="0028128F" w:rsidP="0028128F">
      <w:pPr>
        <w:pStyle w:val="NoSpacing"/>
        <w:rPr>
          <w:rFonts w:ascii="Times New Roman" w:hAnsi="Times New Roman" w:cs="Times New Roman"/>
          <w:sz w:val="24"/>
          <w:szCs w:val="24"/>
        </w:rPr>
      </w:pPr>
      <w:r w:rsidRPr="00A24CB6">
        <w:rPr>
          <w:rFonts w:ascii="Times New Roman" w:hAnsi="Times New Roman" w:cs="Times New Roman"/>
          <w:b/>
          <w:sz w:val="24"/>
          <w:szCs w:val="24"/>
          <w:u w:val="single"/>
        </w:rPr>
        <w:t>Câu 1:</w:t>
      </w:r>
      <w:r w:rsidRPr="0028128F">
        <w:rPr>
          <w:rFonts w:ascii="Times New Roman" w:hAnsi="Times New Roman" w:cs="Times New Roman"/>
          <w:sz w:val="24"/>
          <w:szCs w:val="24"/>
        </w:rPr>
        <w:t xml:space="preserve"> </w:t>
      </w:r>
      <w:hyperlink r:id="rId7" w:history="1">
        <w:r w:rsidRPr="00A24CB6">
          <w:rPr>
            <w:rFonts w:ascii="Times New Roman" w:hAnsi="Times New Roman" w:cs="Times New Roman"/>
            <w:color w:val="000000"/>
            <w:sz w:val="24"/>
            <w:szCs w:val="24"/>
          </w:rPr>
          <w:t>Thông sử hay mỗi lĩnh vực của lịch sử có đối tượng, phạm vi nghiên cứu, cách tiếp cận như thế nào?</w:t>
        </w:r>
      </w:hyperlink>
    </w:p>
    <w:p w:rsidR="0028128F" w:rsidRPr="00A24CB6" w:rsidRDefault="0028128F" w:rsidP="0028128F">
      <w:pPr>
        <w:pStyle w:val="NoSpacing"/>
        <w:rPr>
          <w:rFonts w:ascii="Times New Roman" w:hAnsi="Times New Roman" w:cs="Times New Roman"/>
          <w:sz w:val="24"/>
          <w:szCs w:val="24"/>
        </w:rPr>
      </w:pPr>
      <w:r w:rsidRPr="00A24CB6">
        <w:rPr>
          <w:rFonts w:ascii="Times New Roman" w:hAnsi="Times New Roman" w:cs="Times New Roman"/>
          <w:color w:val="008000"/>
          <w:sz w:val="24"/>
          <w:szCs w:val="24"/>
        </w:rPr>
        <w:t>Trả lời :</w:t>
      </w:r>
    </w:p>
    <w:p w:rsidR="0028128F" w:rsidRPr="0028128F" w:rsidRDefault="0028128F" w:rsidP="0028128F">
      <w:pPr>
        <w:pStyle w:val="NoSpacing"/>
        <w:rPr>
          <w:rFonts w:ascii="Times New Roman" w:hAnsi="Times New Roman" w:cs="Times New Roman"/>
          <w:sz w:val="24"/>
          <w:szCs w:val="24"/>
        </w:rPr>
      </w:pPr>
      <w:r w:rsidRPr="0028128F">
        <w:rPr>
          <w:rFonts w:ascii="Times New Roman" w:hAnsi="Times New Roman" w:cs="Times New Roman"/>
          <w:sz w:val="24"/>
          <w:szCs w:val="24"/>
        </w:rPr>
        <w:t xml:space="preserve">* </w:t>
      </w:r>
      <w:r w:rsidRPr="00A24CB6">
        <w:rPr>
          <w:rFonts w:ascii="Times New Roman" w:hAnsi="Times New Roman" w:cs="Times New Roman"/>
          <w:sz w:val="24"/>
          <w:szCs w:val="24"/>
          <w:u w:val="single"/>
        </w:rPr>
        <w:t>Thông sử:</w:t>
      </w:r>
    </w:p>
    <w:p w:rsidR="0028128F" w:rsidRPr="0028128F" w:rsidRDefault="0028128F" w:rsidP="0028128F">
      <w:pPr>
        <w:pStyle w:val="NoSpacing"/>
        <w:rPr>
          <w:rFonts w:ascii="Times New Roman" w:hAnsi="Times New Roman" w:cs="Times New Roman"/>
          <w:sz w:val="24"/>
          <w:szCs w:val="24"/>
        </w:rPr>
      </w:pPr>
      <w:r w:rsidRPr="0028128F">
        <w:rPr>
          <w:rFonts w:ascii="Times New Roman" w:hAnsi="Times New Roman" w:cs="Times New Roman"/>
          <w:sz w:val="24"/>
          <w:szCs w:val="24"/>
        </w:rPr>
        <w:t>- </w:t>
      </w:r>
      <w:r w:rsidRPr="0028128F">
        <w:rPr>
          <w:rFonts w:ascii="Times New Roman" w:hAnsi="Times New Roman" w:cs="Times New Roman"/>
          <w:i/>
          <w:iCs/>
          <w:sz w:val="24"/>
          <w:szCs w:val="24"/>
        </w:rPr>
        <w:t>Đối tượng nghiên cứu:</w:t>
      </w:r>
      <w:r w:rsidRPr="0028128F">
        <w:rPr>
          <w:rFonts w:ascii="Times New Roman" w:hAnsi="Times New Roman" w:cs="Times New Roman"/>
          <w:sz w:val="24"/>
          <w:szCs w:val="24"/>
        </w:rPr>
        <w:t> các lĩnh vực của đời sống xã hội trong lịch sử, các nhân vật lịch sử, những chuyện xảy ra trong lịch sử,...</w:t>
      </w:r>
    </w:p>
    <w:p w:rsidR="0028128F" w:rsidRPr="0028128F" w:rsidRDefault="0028128F" w:rsidP="0028128F">
      <w:pPr>
        <w:pStyle w:val="NoSpacing"/>
        <w:rPr>
          <w:rFonts w:ascii="Times New Roman" w:hAnsi="Times New Roman" w:cs="Times New Roman"/>
          <w:sz w:val="24"/>
          <w:szCs w:val="24"/>
        </w:rPr>
      </w:pPr>
      <w:r w:rsidRPr="0028128F">
        <w:rPr>
          <w:rFonts w:ascii="Times New Roman" w:hAnsi="Times New Roman" w:cs="Times New Roman"/>
          <w:i/>
          <w:iCs/>
          <w:sz w:val="24"/>
          <w:szCs w:val="24"/>
        </w:rPr>
        <w:t>- Phạm vi nghiên cứu:</w:t>
      </w:r>
      <w:r w:rsidRPr="0028128F">
        <w:rPr>
          <w:rFonts w:ascii="Times New Roman" w:hAnsi="Times New Roman" w:cs="Times New Roman"/>
          <w:sz w:val="24"/>
          <w:szCs w:val="24"/>
        </w:rPr>
        <w:t> lịch sử thế giới, dân tộc</w:t>
      </w:r>
    </w:p>
    <w:p w:rsidR="0028128F" w:rsidRPr="0028128F" w:rsidRDefault="0028128F" w:rsidP="0028128F">
      <w:pPr>
        <w:pStyle w:val="NoSpacing"/>
        <w:rPr>
          <w:rFonts w:ascii="Times New Roman" w:hAnsi="Times New Roman" w:cs="Times New Roman"/>
          <w:sz w:val="24"/>
          <w:szCs w:val="24"/>
        </w:rPr>
      </w:pPr>
      <w:r w:rsidRPr="0028128F">
        <w:rPr>
          <w:rFonts w:ascii="Times New Roman" w:hAnsi="Times New Roman" w:cs="Times New Roman"/>
          <w:i/>
          <w:iCs/>
          <w:sz w:val="24"/>
          <w:szCs w:val="24"/>
        </w:rPr>
        <w:t>- Cách tiếp cận: </w:t>
      </w:r>
      <w:r w:rsidRPr="0028128F">
        <w:rPr>
          <w:rFonts w:ascii="Times New Roman" w:hAnsi="Times New Roman" w:cs="Times New Roman"/>
          <w:sz w:val="24"/>
          <w:szCs w:val="24"/>
        </w:rPr>
        <w:t>Tiếp cận một cách  tổng quan, toàn diện, đầy đủ về quá trình lịch sử.</w:t>
      </w:r>
    </w:p>
    <w:p w:rsidR="0028128F" w:rsidRPr="00A24CB6" w:rsidRDefault="0028128F" w:rsidP="0028128F">
      <w:pPr>
        <w:pStyle w:val="NoSpacing"/>
        <w:rPr>
          <w:rFonts w:ascii="Times New Roman" w:hAnsi="Times New Roman" w:cs="Times New Roman"/>
          <w:sz w:val="24"/>
          <w:szCs w:val="24"/>
          <w:u w:val="single"/>
        </w:rPr>
      </w:pPr>
      <w:r w:rsidRPr="00A24CB6">
        <w:rPr>
          <w:rFonts w:ascii="Times New Roman" w:hAnsi="Times New Roman" w:cs="Times New Roman"/>
          <w:sz w:val="24"/>
          <w:szCs w:val="24"/>
          <w:u w:val="single"/>
        </w:rPr>
        <w:t>* Lịch sử văn hóa</w:t>
      </w:r>
    </w:p>
    <w:p w:rsidR="0028128F" w:rsidRPr="0028128F" w:rsidRDefault="0028128F" w:rsidP="0028128F">
      <w:pPr>
        <w:pStyle w:val="NoSpacing"/>
        <w:rPr>
          <w:rFonts w:ascii="Times New Roman" w:hAnsi="Times New Roman" w:cs="Times New Roman"/>
          <w:sz w:val="24"/>
          <w:szCs w:val="24"/>
        </w:rPr>
      </w:pPr>
      <w:r w:rsidRPr="0028128F">
        <w:rPr>
          <w:rFonts w:ascii="Times New Roman" w:hAnsi="Times New Roman" w:cs="Times New Roman"/>
          <w:sz w:val="24"/>
          <w:szCs w:val="24"/>
        </w:rPr>
        <w:t>- </w:t>
      </w:r>
      <w:r w:rsidRPr="0028128F">
        <w:rPr>
          <w:rFonts w:ascii="Times New Roman" w:hAnsi="Times New Roman" w:cs="Times New Roman"/>
          <w:i/>
          <w:iCs/>
          <w:sz w:val="24"/>
          <w:szCs w:val="24"/>
        </w:rPr>
        <w:t>Đối tượng nghiên cứu: </w:t>
      </w:r>
      <w:r w:rsidRPr="0028128F">
        <w:rPr>
          <w:rFonts w:ascii="Times New Roman" w:hAnsi="Times New Roman" w:cs="Times New Roman"/>
          <w:sz w:val="24"/>
          <w:szCs w:val="24"/>
        </w:rPr>
        <w:t>Toàn bộ đời sống văn hoá của dân tộc, quốc gia, khu vực, hoặc nhân loại.</w:t>
      </w:r>
    </w:p>
    <w:p w:rsidR="0028128F" w:rsidRPr="0028128F" w:rsidRDefault="0028128F" w:rsidP="0028128F">
      <w:pPr>
        <w:pStyle w:val="NoSpacing"/>
        <w:rPr>
          <w:rFonts w:ascii="Times New Roman" w:hAnsi="Times New Roman" w:cs="Times New Roman"/>
          <w:sz w:val="24"/>
          <w:szCs w:val="24"/>
        </w:rPr>
      </w:pPr>
      <w:r w:rsidRPr="0028128F">
        <w:rPr>
          <w:rFonts w:ascii="Times New Roman" w:hAnsi="Times New Roman" w:cs="Times New Roman"/>
          <w:i/>
          <w:iCs/>
          <w:sz w:val="24"/>
          <w:szCs w:val="24"/>
        </w:rPr>
        <w:t>- Phạm vi nghiên cứu: </w:t>
      </w:r>
      <w:r w:rsidRPr="0028128F">
        <w:rPr>
          <w:rFonts w:ascii="Times New Roman" w:hAnsi="Times New Roman" w:cs="Times New Roman"/>
          <w:sz w:val="24"/>
          <w:szCs w:val="24"/>
        </w:rPr>
        <w:t>Quá trình hình thành, phát triển đời sống vật chất, đời sống tinh thần, di sản văn hoá vật thể và phi vật thể của cộng đồng các dân tộc.</w:t>
      </w:r>
    </w:p>
    <w:p w:rsidR="0028128F" w:rsidRPr="0028128F" w:rsidRDefault="0028128F" w:rsidP="0028128F">
      <w:pPr>
        <w:pStyle w:val="NoSpacing"/>
        <w:rPr>
          <w:rFonts w:ascii="Times New Roman" w:hAnsi="Times New Roman" w:cs="Times New Roman"/>
          <w:sz w:val="24"/>
          <w:szCs w:val="24"/>
        </w:rPr>
      </w:pPr>
      <w:r w:rsidRPr="0028128F">
        <w:rPr>
          <w:rFonts w:ascii="Times New Roman" w:hAnsi="Times New Roman" w:cs="Times New Roman"/>
          <w:i/>
          <w:iCs/>
          <w:sz w:val="24"/>
          <w:szCs w:val="24"/>
        </w:rPr>
        <w:t>- Cách tiếp cận: </w:t>
      </w:r>
      <w:r w:rsidRPr="0028128F">
        <w:rPr>
          <w:rFonts w:ascii="Times New Roman" w:hAnsi="Times New Roman" w:cs="Times New Roman"/>
          <w:sz w:val="24"/>
          <w:szCs w:val="24"/>
        </w:rPr>
        <w:t>thường tiếp cận theo từng thời kì lịch sử, không gian lịch sử.</w:t>
      </w:r>
    </w:p>
    <w:p w:rsidR="0028128F" w:rsidRPr="00A24CB6" w:rsidRDefault="0028128F" w:rsidP="0028128F">
      <w:pPr>
        <w:pStyle w:val="NoSpacing"/>
        <w:rPr>
          <w:rFonts w:ascii="Times New Roman" w:hAnsi="Times New Roman" w:cs="Times New Roman"/>
          <w:sz w:val="24"/>
          <w:szCs w:val="24"/>
          <w:u w:val="single"/>
        </w:rPr>
      </w:pPr>
      <w:r w:rsidRPr="00A24CB6">
        <w:rPr>
          <w:rFonts w:ascii="Times New Roman" w:hAnsi="Times New Roman" w:cs="Times New Roman"/>
          <w:sz w:val="24"/>
          <w:szCs w:val="24"/>
          <w:u w:val="single"/>
        </w:rPr>
        <w:t>* Lịch sử xã hội</w:t>
      </w:r>
    </w:p>
    <w:p w:rsidR="0028128F" w:rsidRPr="0028128F" w:rsidRDefault="0028128F" w:rsidP="0028128F">
      <w:pPr>
        <w:pStyle w:val="NoSpacing"/>
        <w:rPr>
          <w:rFonts w:ascii="Times New Roman" w:hAnsi="Times New Roman" w:cs="Times New Roman"/>
          <w:sz w:val="24"/>
          <w:szCs w:val="24"/>
        </w:rPr>
      </w:pPr>
      <w:r w:rsidRPr="0028128F">
        <w:rPr>
          <w:rFonts w:ascii="Times New Roman" w:hAnsi="Times New Roman" w:cs="Times New Roman"/>
          <w:sz w:val="24"/>
          <w:szCs w:val="24"/>
        </w:rPr>
        <w:t>- </w:t>
      </w:r>
      <w:r w:rsidRPr="0028128F">
        <w:rPr>
          <w:rFonts w:ascii="Times New Roman" w:hAnsi="Times New Roman" w:cs="Times New Roman"/>
          <w:i/>
          <w:iCs/>
          <w:sz w:val="24"/>
          <w:szCs w:val="24"/>
        </w:rPr>
        <w:t>Đối tượng nghiên cứu: </w:t>
      </w:r>
      <w:r w:rsidRPr="0028128F">
        <w:rPr>
          <w:rFonts w:ascii="Times New Roman" w:hAnsi="Times New Roman" w:cs="Times New Roman"/>
          <w:sz w:val="24"/>
          <w:szCs w:val="24"/>
        </w:rPr>
        <w:t>Toàn bộ cấu trúc và đời sống xã hội.</w:t>
      </w:r>
    </w:p>
    <w:p w:rsidR="0028128F" w:rsidRPr="0028128F" w:rsidRDefault="0028128F" w:rsidP="0028128F">
      <w:pPr>
        <w:pStyle w:val="NoSpacing"/>
        <w:rPr>
          <w:rFonts w:ascii="Times New Roman" w:hAnsi="Times New Roman" w:cs="Times New Roman"/>
          <w:sz w:val="24"/>
          <w:szCs w:val="24"/>
        </w:rPr>
      </w:pPr>
      <w:r w:rsidRPr="0028128F">
        <w:rPr>
          <w:rFonts w:ascii="Times New Roman" w:hAnsi="Times New Roman" w:cs="Times New Roman"/>
          <w:i/>
          <w:iCs/>
          <w:sz w:val="24"/>
          <w:szCs w:val="24"/>
        </w:rPr>
        <w:t>- Phạm vi nghiên cứu: </w:t>
      </w:r>
      <w:r w:rsidRPr="0028128F">
        <w:rPr>
          <w:rFonts w:ascii="Times New Roman" w:hAnsi="Times New Roman" w:cs="Times New Roman"/>
          <w:sz w:val="24"/>
          <w:szCs w:val="24"/>
        </w:rPr>
        <w:t>Quá trình hình thành, phát triển, thay đổi xã hội và những vấn đề về đời sống xã hội từ truyền thống đến hiện đại.</w:t>
      </w:r>
    </w:p>
    <w:p w:rsidR="0028128F" w:rsidRPr="0028128F" w:rsidRDefault="0028128F" w:rsidP="0028128F">
      <w:pPr>
        <w:pStyle w:val="NoSpacing"/>
        <w:rPr>
          <w:rFonts w:ascii="Times New Roman" w:hAnsi="Times New Roman" w:cs="Times New Roman"/>
          <w:sz w:val="24"/>
          <w:szCs w:val="24"/>
        </w:rPr>
      </w:pPr>
      <w:r w:rsidRPr="0028128F">
        <w:rPr>
          <w:rFonts w:ascii="Times New Roman" w:hAnsi="Times New Roman" w:cs="Times New Roman"/>
          <w:i/>
          <w:iCs/>
          <w:sz w:val="24"/>
          <w:szCs w:val="24"/>
        </w:rPr>
        <w:t>- Cách tiếp cận: </w:t>
      </w:r>
      <w:r w:rsidRPr="0028128F">
        <w:rPr>
          <w:rFonts w:ascii="Times New Roman" w:hAnsi="Times New Roman" w:cs="Times New Roman"/>
          <w:sz w:val="24"/>
          <w:szCs w:val="24"/>
        </w:rPr>
        <w:t>thường tiếp cận theo từng thời kì lịch sử, không gian lịch sử.</w:t>
      </w:r>
    </w:p>
    <w:p w:rsidR="0028128F" w:rsidRPr="00A24CB6" w:rsidRDefault="0028128F" w:rsidP="0028128F">
      <w:pPr>
        <w:pStyle w:val="NoSpacing"/>
        <w:rPr>
          <w:rFonts w:ascii="Times New Roman" w:hAnsi="Times New Roman" w:cs="Times New Roman"/>
          <w:sz w:val="24"/>
          <w:szCs w:val="24"/>
          <w:u w:val="single"/>
        </w:rPr>
      </w:pPr>
      <w:r w:rsidRPr="00A24CB6">
        <w:rPr>
          <w:rFonts w:ascii="Times New Roman" w:hAnsi="Times New Roman" w:cs="Times New Roman"/>
          <w:sz w:val="24"/>
          <w:szCs w:val="24"/>
          <w:u w:val="single"/>
        </w:rPr>
        <w:t>* Lịch sử tư tưởng</w:t>
      </w:r>
    </w:p>
    <w:p w:rsidR="0028128F" w:rsidRPr="0028128F" w:rsidRDefault="0028128F" w:rsidP="0028128F">
      <w:pPr>
        <w:pStyle w:val="NoSpacing"/>
        <w:rPr>
          <w:rFonts w:ascii="Times New Roman" w:hAnsi="Times New Roman" w:cs="Times New Roman"/>
          <w:sz w:val="24"/>
          <w:szCs w:val="24"/>
        </w:rPr>
      </w:pPr>
      <w:r w:rsidRPr="0028128F">
        <w:rPr>
          <w:rFonts w:ascii="Times New Roman" w:hAnsi="Times New Roman" w:cs="Times New Roman"/>
          <w:sz w:val="24"/>
          <w:szCs w:val="24"/>
        </w:rPr>
        <w:t>- </w:t>
      </w:r>
      <w:r w:rsidRPr="0028128F">
        <w:rPr>
          <w:rFonts w:ascii="Times New Roman" w:hAnsi="Times New Roman" w:cs="Times New Roman"/>
          <w:i/>
          <w:iCs/>
          <w:sz w:val="24"/>
          <w:szCs w:val="24"/>
        </w:rPr>
        <w:t>Đối tượng nghiên cứu: </w:t>
      </w:r>
      <w:r w:rsidRPr="0028128F">
        <w:rPr>
          <w:rFonts w:ascii="Times New Roman" w:hAnsi="Times New Roman" w:cs="Times New Roman"/>
          <w:sz w:val="24"/>
          <w:szCs w:val="24"/>
        </w:rPr>
        <w:t>Toàn bộ đời sống tinh thần của dân tộc, quốc gia, khu vực, hoặc nhân loại.</w:t>
      </w:r>
    </w:p>
    <w:p w:rsidR="0028128F" w:rsidRPr="0028128F" w:rsidRDefault="0028128F" w:rsidP="0028128F">
      <w:pPr>
        <w:pStyle w:val="NoSpacing"/>
        <w:rPr>
          <w:rFonts w:ascii="Times New Roman" w:hAnsi="Times New Roman" w:cs="Times New Roman"/>
          <w:sz w:val="24"/>
          <w:szCs w:val="24"/>
        </w:rPr>
      </w:pPr>
      <w:r w:rsidRPr="0028128F">
        <w:rPr>
          <w:rFonts w:ascii="Times New Roman" w:hAnsi="Times New Roman" w:cs="Times New Roman"/>
          <w:i/>
          <w:iCs/>
          <w:sz w:val="24"/>
          <w:szCs w:val="24"/>
        </w:rPr>
        <w:t>- Phạm vi nghiên cứu: </w:t>
      </w:r>
      <w:r w:rsidRPr="0028128F">
        <w:rPr>
          <w:rFonts w:ascii="Times New Roman" w:hAnsi="Times New Roman" w:cs="Times New Roman"/>
          <w:sz w:val="24"/>
          <w:szCs w:val="24"/>
        </w:rPr>
        <w:t>Quá trình phát sinh, phát triển, thay đổi, du nhập các bộ phận chủ yếu: tư tưởng triết học, tư tưởng chính trị; tư tưởng tôn giáo…</w:t>
      </w:r>
    </w:p>
    <w:p w:rsidR="0028128F" w:rsidRPr="0028128F" w:rsidRDefault="0028128F" w:rsidP="0028128F">
      <w:pPr>
        <w:pStyle w:val="NoSpacing"/>
        <w:rPr>
          <w:rFonts w:ascii="Times New Roman" w:hAnsi="Times New Roman" w:cs="Times New Roman"/>
          <w:sz w:val="24"/>
          <w:szCs w:val="24"/>
        </w:rPr>
      </w:pPr>
      <w:r w:rsidRPr="0028128F">
        <w:rPr>
          <w:rFonts w:ascii="Times New Roman" w:hAnsi="Times New Roman" w:cs="Times New Roman"/>
          <w:i/>
          <w:iCs/>
          <w:sz w:val="24"/>
          <w:szCs w:val="24"/>
        </w:rPr>
        <w:t>- Cách tiếp cận: </w:t>
      </w:r>
      <w:r w:rsidRPr="0028128F">
        <w:rPr>
          <w:rFonts w:ascii="Times New Roman" w:hAnsi="Times New Roman" w:cs="Times New Roman"/>
          <w:sz w:val="24"/>
          <w:szCs w:val="24"/>
        </w:rPr>
        <w:t>thường tiếp cận theo từng thời kì lịch sử, không gian lịch sử.</w:t>
      </w:r>
    </w:p>
    <w:p w:rsidR="0028128F" w:rsidRPr="00A24CB6" w:rsidRDefault="0028128F" w:rsidP="0028128F">
      <w:pPr>
        <w:pStyle w:val="NoSpacing"/>
        <w:rPr>
          <w:rFonts w:ascii="Times New Roman" w:hAnsi="Times New Roman" w:cs="Times New Roman"/>
          <w:sz w:val="24"/>
          <w:szCs w:val="24"/>
          <w:u w:val="single"/>
        </w:rPr>
      </w:pPr>
      <w:r w:rsidRPr="00A24CB6">
        <w:rPr>
          <w:rFonts w:ascii="Times New Roman" w:hAnsi="Times New Roman" w:cs="Times New Roman"/>
          <w:sz w:val="24"/>
          <w:szCs w:val="24"/>
          <w:u w:val="single"/>
        </w:rPr>
        <w:t>* Lịch sử kinh tế</w:t>
      </w:r>
    </w:p>
    <w:p w:rsidR="0028128F" w:rsidRPr="0028128F" w:rsidRDefault="0028128F" w:rsidP="0028128F">
      <w:pPr>
        <w:pStyle w:val="NoSpacing"/>
        <w:rPr>
          <w:rFonts w:ascii="Times New Roman" w:hAnsi="Times New Roman" w:cs="Times New Roman"/>
          <w:sz w:val="24"/>
          <w:szCs w:val="24"/>
        </w:rPr>
      </w:pPr>
      <w:r w:rsidRPr="0028128F">
        <w:rPr>
          <w:rFonts w:ascii="Times New Roman" w:hAnsi="Times New Roman" w:cs="Times New Roman"/>
          <w:sz w:val="24"/>
          <w:szCs w:val="24"/>
        </w:rPr>
        <w:t>- </w:t>
      </w:r>
      <w:r w:rsidRPr="0028128F">
        <w:rPr>
          <w:rFonts w:ascii="Times New Roman" w:hAnsi="Times New Roman" w:cs="Times New Roman"/>
          <w:i/>
          <w:iCs/>
          <w:sz w:val="24"/>
          <w:szCs w:val="24"/>
        </w:rPr>
        <w:t>Đối tượng nghiên cứu: </w:t>
      </w:r>
      <w:r w:rsidRPr="0028128F">
        <w:rPr>
          <w:rFonts w:ascii="Times New Roman" w:hAnsi="Times New Roman" w:cs="Times New Roman"/>
          <w:sz w:val="24"/>
          <w:szCs w:val="24"/>
        </w:rPr>
        <w:t>Các phương thức sản xuất, gồm lực lượng sản xuất và quan hệ sản xuất.</w:t>
      </w:r>
    </w:p>
    <w:p w:rsidR="0028128F" w:rsidRPr="0028128F" w:rsidRDefault="0028128F" w:rsidP="0028128F">
      <w:pPr>
        <w:pStyle w:val="NoSpacing"/>
        <w:rPr>
          <w:rFonts w:ascii="Times New Roman" w:hAnsi="Times New Roman" w:cs="Times New Roman"/>
          <w:sz w:val="24"/>
          <w:szCs w:val="24"/>
        </w:rPr>
      </w:pPr>
      <w:r w:rsidRPr="0028128F">
        <w:rPr>
          <w:rFonts w:ascii="Times New Roman" w:hAnsi="Times New Roman" w:cs="Times New Roman"/>
          <w:i/>
          <w:iCs/>
          <w:sz w:val="24"/>
          <w:szCs w:val="24"/>
        </w:rPr>
        <w:t>- Phạm vi nghiên cứu: </w:t>
      </w:r>
      <w:r w:rsidRPr="0028128F">
        <w:rPr>
          <w:rFonts w:ascii="Times New Roman" w:hAnsi="Times New Roman" w:cs="Times New Roman"/>
          <w:sz w:val="24"/>
          <w:szCs w:val="24"/>
        </w:rPr>
        <w:t>Quá trình hình thành phát triển chuyển biến kinh tế qua các thời kì lịch sử (gồm cơ sở nền tảng, cơ cấu kinh tế, hoạt động kinh tế,...).</w:t>
      </w:r>
    </w:p>
    <w:p w:rsidR="0028128F" w:rsidRPr="00A24CB6" w:rsidRDefault="0028128F" w:rsidP="00A24CB6">
      <w:pPr>
        <w:pStyle w:val="NoSpacing"/>
        <w:rPr>
          <w:rFonts w:ascii="Times New Roman" w:hAnsi="Times New Roman" w:cs="Times New Roman"/>
          <w:sz w:val="24"/>
          <w:szCs w:val="24"/>
        </w:rPr>
      </w:pPr>
      <w:r w:rsidRPr="0028128F">
        <w:rPr>
          <w:rFonts w:ascii="Times New Roman" w:hAnsi="Times New Roman" w:cs="Times New Roman"/>
          <w:i/>
          <w:iCs/>
          <w:sz w:val="24"/>
          <w:szCs w:val="24"/>
        </w:rPr>
        <w:t>- Cách tiếp cận: </w:t>
      </w:r>
      <w:r w:rsidRPr="0028128F">
        <w:rPr>
          <w:rFonts w:ascii="Times New Roman" w:hAnsi="Times New Roman" w:cs="Times New Roman"/>
          <w:sz w:val="24"/>
          <w:szCs w:val="24"/>
        </w:rPr>
        <w:t>thường tiếp cận theo từng thời kì lịch sử, không gian lịch sử.</w:t>
      </w:r>
    </w:p>
    <w:p w:rsidR="00A24CB6" w:rsidRPr="00A24CB6" w:rsidRDefault="00A24CB6" w:rsidP="00A24CB6">
      <w:pPr>
        <w:pStyle w:val="NoSpacing"/>
        <w:rPr>
          <w:rFonts w:ascii="Times New Roman" w:eastAsia="Times New Roman" w:hAnsi="Times New Roman" w:cs="Times New Roman"/>
          <w:color w:val="212529"/>
          <w:sz w:val="27"/>
          <w:szCs w:val="27"/>
        </w:rPr>
      </w:pPr>
      <w:r w:rsidRPr="00A24CB6">
        <w:rPr>
          <w:rFonts w:ascii="Times New Roman" w:hAnsi="Times New Roman" w:cs="Times New Roman"/>
          <w:b/>
          <w:sz w:val="24"/>
          <w:szCs w:val="24"/>
          <w:u w:val="single"/>
        </w:rPr>
        <w:t>Câu 2:</w:t>
      </w:r>
      <w:r w:rsidRPr="00A24CB6">
        <w:rPr>
          <w:rFonts w:ascii="Times New Roman" w:hAnsi="Times New Roman" w:cs="Times New Roman"/>
          <w:b/>
          <w:sz w:val="24"/>
          <w:szCs w:val="24"/>
        </w:rPr>
        <w:t xml:space="preserve"> </w:t>
      </w:r>
      <w:hyperlink r:id="rId8" w:history="1">
        <w:r w:rsidRPr="00A24CB6">
          <w:rPr>
            <w:rFonts w:ascii="Times New Roman" w:eastAsia="Times New Roman" w:hAnsi="Times New Roman" w:cs="Times New Roman"/>
            <w:color w:val="000000"/>
            <w:sz w:val="27"/>
            <w:szCs w:val="27"/>
          </w:rPr>
          <w:t>Tại sao bảo tàng lịch sử được coi là không gian chứa đựng dòng chảy lịch sử?</w:t>
        </w:r>
      </w:hyperlink>
    </w:p>
    <w:p w:rsidR="00A24CB6" w:rsidRPr="00A24CB6" w:rsidRDefault="00A24CB6" w:rsidP="00A24CB6">
      <w:pPr>
        <w:pStyle w:val="NoSpacing"/>
        <w:rPr>
          <w:rFonts w:ascii="Times New Roman" w:eastAsia="Times New Roman" w:hAnsi="Times New Roman" w:cs="Times New Roman"/>
          <w:color w:val="212529"/>
          <w:sz w:val="27"/>
          <w:szCs w:val="27"/>
        </w:rPr>
      </w:pPr>
      <w:r w:rsidRPr="00A24CB6">
        <w:rPr>
          <w:rFonts w:ascii="Times New Roman" w:eastAsia="Times New Roman" w:hAnsi="Times New Roman" w:cs="Times New Roman"/>
          <w:b/>
          <w:bCs/>
          <w:color w:val="008000"/>
          <w:sz w:val="27"/>
          <w:szCs w:val="27"/>
        </w:rPr>
        <w:t>Trả lời:</w:t>
      </w:r>
    </w:p>
    <w:p w:rsidR="00A24CB6" w:rsidRPr="00A24CB6" w:rsidRDefault="00A24CB6" w:rsidP="00A24CB6">
      <w:pPr>
        <w:pStyle w:val="NoSpacing"/>
        <w:rPr>
          <w:rFonts w:ascii="Times New Roman" w:eastAsia="Times New Roman" w:hAnsi="Times New Roman" w:cs="Times New Roman"/>
          <w:color w:val="212529"/>
          <w:sz w:val="27"/>
          <w:szCs w:val="27"/>
        </w:rPr>
      </w:pPr>
      <w:r w:rsidRPr="00A24CB6">
        <w:rPr>
          <w:rFonts w:ascii="Times New Roman" w:eastAsia="Times New Roman" w:hAnsi="Times New Roman" w:cs="Times New Roman"/>
          <w:color w:val="212529"/>
          <w:sz w:val="27"/>
          <w:szCs w:val="27"/>
        </w:rPr>
        <w:t>- Bảo tàng lịch sử là nơi chứa đựng, trưng bày các hiện vật có liên quan đến các sự kiện, hiện tượng xảy ra trong quá khứ. Thông qua các hiện vật đó, khách tham quan có thể hiểu được phần nào quá khứ theo một trình tự nhất định. Do đó, bảo tàng lịch sử được coi là không gian chứa đựng dòng chảy lịch sử.</w:t>
      </w:r>
    </w:p>
    <w:p w:rsidR="00A24CB6" w:rsidRPr="00A24CB6" w:rsidRDefault="00A24CB6" w:rsidP="00A24CB6">
      <w:pPr>
        <w:pStyle w:val="NoSpacing"/>
        <w:rPr>
          <w:rFonts w:ascii="Times New Roman" w:eastAsia="Times New Roman" w:hAnsi="Times New Roman" w:cs="Times New Roman"/>
          <w:color w:val="212529"/>
          <w:sz w:val="27"/>
          <w:szCs w:val="27"/>
        </w:rPr>
      </w:pPr>
      <w:r w:rsidRPr="00A24CB6">
        <w:rPr>
          <w:rFonts w:ascii="Times New Roman" w:eastAsia="Times New Roman" w:hAnsi="Times New Roman" w:cs="Times New Roman"/>
          <w:b/>
          <w:color w:val="212529"/>
          <w:sz w:val="27"/>
          <w:szCs w:val="27"/>
          <w:u w:val="single"/>
        </w:rPr>
        <w:t>Câu 3:</w:t>
      </w:r>
      <w:r w:rsidRPr="00A24CB6">
        <w:rPr>
          <w:rFonts w:ascii="Times New Roman" w:eastAsia="Times New Roman" w:hAnsi="Times New Roman" w:cs="Times New Roman"/>
          <w:color w:val="212529"/>
          <w:sz w:val="27"/>
          <w:szCs w:val="27"/>
        </w:rPr>
        <w:t xml:space="preserve"> </w:t>
      </w:r>
      <w:hyperlink r:id="rId9" w:history="1">
        <w:r w:rsidRPr="00A24CB6">
          <w:rPr>
            <w:rFonts w:ascii="Times New Roman" w:eastAsia="Times New Roman" w:hAnsi="Times New Roman" w:cs="Times New Roman"/>
            <w:color w:val="000000"/>
            <w:sz w:val="27"/>
            <w:szCs w:val="27"/>
          </w:rPr>
          <w:t>Theo em, tại sao các sử gia phong kiến phải viết lịch sử vua chúa? Điều quan trọng nhất của sử quan ngày xưa và sử gia ngày nay khi chép sử là gì?</w:t>
        </w:r>
      </w:hyperlink>
    </w:p>
    <w:p w:rsidR="00A24CB6" w:rsidRPr="00A24CB6" w:rsidRDefault="00A24CB6" w:rsidP="00A24CB6">
      <w:pPr>
        <w:pStyle w:val="NoSpacing"/>
        <w:rPr>
          <w:rFonts w:ascii="Times New Roman" w:eastAsia="Times New Roman" w:hAnsi="Times New Roman" w:cs="Times New Roman"/>
          <w:color w:val="212529"/>
          <w:sz w:val="27"/>
          <w:szCs w:val="27"/>
        </w:rPr>
      </w:pPr>
      <w:r w:rsidRPr="00A24CB6">
        <w:rPr>
          <w:rFonts w:ascii="Times New Roman" w:eastAsia="Times New Roman" w:hAnsi="Times New Roman" w:cs="Times New Roman"/>
          <w:b/>
          <w:bCs/>
          <w:color w:val="008000"/>
          <w:sz w:val="27"/>
          <w:szCs w:val="27"/>
        </w:rPr>
        <w:t>Trả lời :</w:t>
      </w:r>
    </w:p>
    <w:p w:rsidR="00A24CB6" w:rsidRPr="00A24CB6" w:rsidRDefault="00A24CB6" w:rsidP="00A24CB6">
      <w:pPr>
        <w:pStyle w:val="NoSpacing"/>
        <w:rPr>
          <w:rFonts w:ascii="Times New Roman" w:eastAsia="Times New Roman" w:hAnsi="Times New Roman" w:cs="Times New Roman"/>
          <w:color w:val="212529"/>
          <w:sz w:val="27"/>
          <w:szCs w:val="27"/>
        </w:rPr>
      </w:pPr>
      <w:r w:rsidRPr="00A24CB6">
        <w:rPr>
          <w:rFonts w:ascii="Times New Roman" w:eastAsia="Times New Roman" w:hAnsi="Times New Roman" w:cs="Times New Roman"/>
          <w:color w:val="212529"/>
          <w:sz w:val="27"/>
          <w:szCs w:val="27"/>
        </w:rPr>
        <w:t>- Các sử phong kiến phải viết lịch sử vua chúa vì nhiều lí do:</w:t>
      </w:r>
    </w:p>
    <w:p w:rsidR="00A24CB6" w:rsidRPr="00A24CB6" w:rsidRDefault="00A24CB6" w:rsidP="00A24CB6">
      <w:pPr>
        <w:pStyle w:val="NoSpacing"/>
        <w:rPr>
          <w:rFonts w:ascii="Times New Roman" w:eastAsia="Times New Roman" w:hAnsi="Times New Roman" w:cs="Times New Roman"/>
          <w:color w:val="212529"/>
          <w:sz w:val="27"/>
          <w:szCs w:val="27"/>
        </w:rPr>
      </w:pPr>
      <w:r w:rsidRPr="00A24CB6">
        <w:rPr>
          <w:rFonts w:ascii="Times New Roman" w:eastAsia="Times New Roman" w:hAnsi="Times New Roman" w:cs="Times New Roman"/>
          <w:color w:val="212529"/>
          <w:sz w:val="27"/>
          <w:szCs w:val="27"/>
        </w:rPr>
        <w:t>+ Thứ nhất, nhà vua là người chỉ đạo việc chép sử, mỗi ông vua đều muốn hậu thế biến đến những công đức, vai trò, việc làm của mình trong thời gian trị vì đất nước.</w:t>
      </w:r>
    </w:p>
    <w:p w:rsidR="00A24CB6" w:rsidRPr="00A24CB6" w:rsidRDefault="00A24CB6" w:rsidP="00A24CB6">
      <w:pPr>
        <w:pStyle w:val="NoSpacing"/>
        <w:rPr>
          <w:rFonts w:ascii="Times New Roman" w:eastAsia="Times New Roman" w:hAnsi="Times New Roman" w:cs="Times New Roman"/>
          <w:color w:val="212529"/>
          <w:sz w:val="27"/>
          <w:szCs w:val="27"/>
        </w:rPr>
      </w:pPr>
      <w:r w:rsidRPr="00A24CB6">
        <w:rPr>
          <w:rFonts w:ascii="Times New Roman" w:eastAsia="Times New Roman" w:hAnsi="Times New Roman" w:cs="Times New Roman"/>
          <w:color w:val="212529"/>
          <w:sz w:val="27"/>
          <w:szCs w:val="27"/>
        </w:rPr>
        <w:t>+ Thứ hai, dưới chế độ quân chủ, nhà vua là người đứng đầu đất nước, những chính sách và những hoạt động của vua chúa có ảnh hưởng tới sự phát triển kinh tế - xã hội của đất nước.</w:t>
      </w:r>
    </w:p>
    <w:p w:rsidR="00A24CB6" w:rsidRPr="00A24CB6" w:rsidRDefault="00A24CB6" w:rsidP="00A24CB6">
      <w:pPr>
        <w:pStyle w:val="NoSpacing"/>
        <w:rPr>
          <w:rFonts w:ascii="Times New Roman" w:eastAsia="Times New Roman" w:hAnsi="Times New Roman" w:cs="Times New Roman"/>
          <w:color w:val="212529"/>
          <w:sz w:val="27"/>
          <w:szCs w:val="27"/>
        </w:rPr>
      </w:pPr>
      <w:r w:rsidRPr="00A24CB6">
        <w:rPr>
          <w:rFonts w:ascii="Times New Roman" w:eastAsia="Times New Roman" w:hAnsi="Times New Roman" w:cs="Times New Roman"/>
          <w:color w:val="212529"/>
          <w:sz w:val="27"/>
          <w:szCs w:val="27"/>
        </w:rPr>
        <w:t>- Điều quan trọng nhất của sử quan ngày xưa và sử gia ngày nay khi chép sử là luôn đảm bảo tính khách quan, trung thực của những sự kiện, hiện tượng được ghi chép.</w:t>
      </w:r>
    </w:p>
    <w:p w:rsidR="00A24CB6" w:rsidRPr="00D35965" w:rsidRDefault="00A24CB6" w:rsidP="00A24CB6">
      <w:pPr>
        <w:pStyle w:val="NoSpacing"/>
        <w:rPr>
          <w:rFonts w:ascii="Times New Roman" w:eastAsia="Times New Roman" w:hAnsi="Times New Roman" w:cs="Times New Roman"/>
          <w:color w:val="212529"/>
          <w:sz w:val="24"/>
          <w:szCs w:val="24"/>
        </w:rPr>
      </w:pPr>
      <w:r w:rsidRPr="00A24CB6">
        <w:rPr>
          <w:rFonts w:ascii="Times New Roman" w:eastAsia="Times New Roman" w:hAnsi="Times New Roman" w:cs="Times New Roman"/>
          <w:color w:val="212529"/>
          <w:sz w:val="24"/>
          <w:szCs w:val="24"/>
        </w:rPr>
        <w:t> </w:t>
      </w:r>
      <w:r w:rsidRPr="00D35965">
        <w:rPr>
          <w:rFonts w:ascii="Times New Roman" w:eastAsia="Times New Roman" w:hAnsi="Times New Roman" w:cs="Times New Roman"/>
          <w:b/>
          <w:color w:val="212529"/>
          <w:sz w:val="24"/>
          <w:szCs w:val="24"/>
          <w:u w:val="single"/>
        </w:rPr>
        <w:t>Câu 4:</w:t>
      </w:r>
      <w:r w:rsidRPr="00A24CB6">
        <w:rPr>
          <w:rFonts w:ascii="Times New Roman" w:eastAsia="Times New Roman" w:hAnsi="Times New Roman" w:cs="Times New Roman"/>
          <w:color w:val="212529"/>
          <w:sz w:val="24"/>
          <w:szCs w:val="24"/>
        </w:rPr>
        <w:t xml:space="preserve"> </w:t>
      </w:r>
      <w:hyperlink r:id="rId10" w:history="1">
        <w:r w:rsidRPr="00D35965">
          <w:rPr>
            <w:rFonts w:ascii="Times New Roman" w:eastAsia="Times New Roman" w:hAnsi="Times New Roman" w:cs="Times New Roman"/>
            <w:color w:val="000000"/>
            <w:sz w:val="24"/>
            <w:szCs w:val="24"/>
          </w:rPr>
          <w:t>Tại sao cần phân chia các lĩnh vực của lịch sử?</w:t>
        </w:r>
      </w:hyperlink>
    </w:p>
    <w:p w:rsidR="00A24CB6" w:rsidRPr="00A24CB6" w:rsidRDefault="00A24CB6" w:rsidP="00A24CB6">
      <w:pPr>
        <w:pStyle w:val="NoSpacing"/>
        <w:rPr>
          <w:rFonts w:ascii="Times New Roman" w:eastAsia="Times New Roman" w:hAnsi="Times New Roman" w:cs="Times New Roman"/>
          <w:color w:val="212529"/>
          <w:sz w:val="24"/>
          <w:szCs w:val="24"/>
        </w:rPr>
      </w:pPr>
      <w:r w:rsidRPr="00A24CB6">
        <w:rPr>
          <w:rFonts w:ascii="Times New Roman" w:eastAsia="Times New Roman" w:hAnsi="Times New Roman" w:cs="Times New Roman"/>
          <w:b/>
          <w:bCs/>
          <w:color w:val="008000"/>
          <w:sz w:val="24"/>
          <w:szCs w:val="24"/>
        </w:rPr>
        <w:lastRenderedPageBreak/>
        <w:t>Trả lời :</w:t>
      </w:r>
    </w:p>
    <w:p w:rsidR="00A24CB6" w:rsidRPr="00A24CB6" w:rsidRDefault="00A24CB6" w:rsidP="00A24CB6">
      <w:pPr>
        <w:pStyle w:val="NoSpacing"/>
        <w:rPr>
          <w:rFonts w:ascii="Times New Roman" w:eastAsia="Times New Roman" w:hAnsi="Times New Roman" w:cs="Times New Roman"/>
          <w:color w:val="212529"/>
          <w:sz w:val="24"/>
          <w:szCs w:val="24"/>
        </w:rPr>
      </w:pPr>
      <w:r w:rsidRPr="00A24CB6">
        <w:rPr>
          <w:rFonts w:ascii="Times New Roman" w:eastAsia="Times New Roman" w:hAnsi="Times New Roman" w:cs="Times New Roman"/>
          <w:color w:val="212529"/>
          <w:sz w:val="24"/>
          <w:szCs w:val="24"/>
        </w:rPr>
        <w:t>- Lịch sử được trình bày theo nhiều lĩnh vực (hay thể loại), trong đó có một số lĩnh vực cơ bản của đời sống xã hội loài người như: chính trị, kinh tế, văn hoá, xã hội, tư tưởng,...</w:t>
      </w:r>
    </w:p>
    <w:p w:rsidR="00A24CB6" w:rsidRPr="00A24CB6" w:rsidRDefault="00A24CB6" w:rsidP="00A24CB6">
      <w:pPr>
        <w:pStyle w:val="NoSpacing"/>
        <w:rPr>
          <w:rFonts w:ascii="Times New Roman" w:eastAsia="Times New Roman" w:hAnsi="Times New Roman" w:cs="Times New Roman"/>
          <w:color w:val="212529"/>
          <w:sz w:val="24"/>
          <w:szCs w:val="24"/>
        </w:rPr>
      </w:pPr>
      <w:r w:rsidRPr="00A24CB6">
        <w:rPr>
          <w:rFonts w:ascii="Times New Roman" w:eastAsia="Times New Roman" w:hAnsi="Times New Roman" w:cs="Times New Roman"/>
          <w:color w:val="212529"/>
          <w:sz w:val="24"/>
          <w:szCs w:val="24"/>
        </w:rPr>
        <w:t>- Cần phân chia các lĩnh vực của lịch sử để thấy được: mọi lĩnh vực đều có lịch sử hình thành và phát triển, mỗi lĩnh vực là một dòng chảy tri thức muôn màu, muôn vẻ hợp thành lịch sử.</w:t>
      </w:r>
    </w:p>
    <w:p w:rsidR="00A24CB6" w:rsidRPr="00A24CB6" w:rsidRDefault="00A24CB6" w:rsidP="00A24CB6">
      <w:pPr>
        <w:pStyle w:val="NoSpacing"/>
        <w:rPr>
          <w:rFonts w:ascii="Times New Roman" w:eastAsia="Times New Roman" w:hAnsi="Times New Roman" w:cs="Times New Roman"/>
          <w:color w:val="212529"/>
          <w:sz w:val="24"/>
          <w:szCs w:val="24"/>
        </w:rPr>
      </w:pPr>
      <w:r w:rsidRPr="00A24CB6">
        <w:rPr>
          <w:rFonts w:ascii="Times New Roman" w:eastAsia="Times New Roman" w:hAnsi="Times New Roman" w:cs="Times New Roman"/>
          <w:b/>
          <w:bCs/>
          <w:color w:val="212529"/>
          <w:sz w:val="24"/>
          <w:szCs w:val="24"/>
        </w:rPr>
        <w:t>Phần 2: Một số lĩnh vực của lịch sử Việt Nam</w:t>
      </w:r>
    </w:p>
    <w:p w:rsidR="00A24CB6" w:rsidRPr="00A24CB6" w:rsidRDefault="00A24CB6" w:rsidP="00A24CB6">
      <w:pPr>
        <w:pStyle w:val="NoSpacing"/>
        <w:rPr>
          <w:rFonts w:ascii="Times New Roman" w:eastAsia="Times New Roman" w:hAnsi="Times New Roman" w:cs="Times New Roman"/>
          <w:color w:val="212529"/>
          <w:sz w:val="24"/>
          <w:szCs w:val="24"/>
        </w:rPr>
      </w:pPr>
      <w:r w:rsidRPr="00A24CB6">
        <w:rPr>
          <w:rFonts w:ascii="Times New Roman" w:eastAsia="Times New Roman" w:hAnsi="Times New Roman" w:cs="Times New Roman"/>
          <w:b/>
          <w:bCs/>
          <w:color w:val="212529"/>
          <w:sz w:val="24"/>
          <w:szCs w:val="24"/>
        </w:rPr>
        <w:t>1. Lịch sử văn hóa Việt Nam </w:t>
      </w:r>
    </w:p>
    <w:p w:rsidR="00A24CB6" w:rsidRPr="00A24CB6" w:rsidRDefault="00A24CB6" w:rsidP="00A24CB6">
      <w:pPr>
        <w:pStyle w:val="NoSpacing"/>
        <w:rPr>
          <w:rFonts w:ascii="Times New Roman" w:eastAsia="Times New Roman" w:hAnsi="Times New Roman" w:cs="Times New Roman"/>
          <w:color w:val="212529"/>
          <w:sz w:val="24"/>
          <w:szCs w:val="24"/>
        </w:rPr>
      </w:pPr>
      <w:r w:rsidRPr="00A24CB6">
        <w:rPr>
          <w:rFonts w:ascii="Times New Roman" w:eastAsia="Times New Roman" w:hAnsi="Times New Roman" w:cs="Times New Roman"/>
          <w:b/>
          <w:bCs/>
          <w:color w:val="212529"/>
          <w:sz w:val="24"/>
          <w:szCs w:val="24"/>
        </w:rPr>
        <w:t>2. Lịch sử tư tưởng Việt Nam </w:t>
      </w:r>
    </w:p>
    <w:p w:rsidR="00A24CB6" w:rsidRPr="00A24CB6" w:rsidRDefault="00A24CB6" w:rsidP="00A24CB6">
      <w:pPr>
        <w:pStyle w:val="NoSpacing"/>
        <w:rPr>
          <w:rFonts w:ascii="Times New Roman" w:eastAsia="Times New Roman" w:hAnsi="Times New Roman" w:cs="Times New Roman"/>
          <w:color w:val="212529"/>
          <w:sz w:val="24"/>
          <w:szCs w:val="24"/>
        </w:rPr>
      </w:pPr>
      <w:r w:rsidRPr="00A24CB6">
        <w:rPr>
          <w:rFonts w:ascii="Times New Roman" w:eastAsia="Times New Roman" w:hAnsi="Times New Roman" w:cs="Times New Roman"/>
          <w:b/>
          <w:bCs/>
          <w:color w:val="212529"/>
          <w:sz w:val="24"/>
          <w:szCs w:val="24"/>
        </w:rPr>
        <w:t>3. Lịch sử xã hội Việt Nam </w:t>
      </w:r>
    </w:p>
    <w:p w:rsidR="00A24CB6" w:rsidRPr="00A24CB6" w:rsidRDefault="00A24CB6" w:rsidP="00A24CB6">
      <w:pPr>
        <w:pStyle w:val="NoSpacing"/>
        <w:rPr>
          <w:rFonts w:ascii="Times New Roman" w:eastAsia="Times New Roman" w:hAnsi="Times New Roman" w:cs="Times New Roman"/>
          <w:color w:val="212529"/>
          <w:sz w:val="24"/>
          <w:szCs w:val="24"/>
        </w:rPr>
      </w:pPr>
      <w:r w:rsidRPr="00A24CB6">
        <w:rPr>
          <w:rFonts w:ascii="Times New Roman" w:eastAsia="Times New Roman" w:hAnsi="Times New Roman" w:cs="Times New Roman"/>
          <w:b/>
          <w:bCs/>
          <w:color w:val="212529"/>
          <w:sz w:val="24"/>
          <w:szCs w:val="24"/>
        </w:rPr>
        <w:t>4. Lịch sử kinh tế Việt Nam </w:t>
      </w:r>
    </w:p>
    <w:p w:rsidR="00A24CB6" w:rsidRPr="00A24CB6" w:rsidRDefault="00A24CB6" w:rsidP="00A24CB6">
      <w:pPr>
        <w:pStyle w:val="NoSpacing"/>
        <w:rPr>
          <w:rFonts w:ascii="Times New Roman" w:eastAsia="Times New Roman" w:hAnsi="Times New Roman" w:cs="Times New Roman"/>
          <w:color w:val="212529"/>
          <w:sz w:val="24"/>
          <w:szCs w:val="24"/>
        </w:rPr>
      </w:pPr>
      <w:r w:rsidRPr="00D35965">
        <w:rPr>
          <w:rFonts w:ascii="Times New Roman" w:hAnsi="Times New Roman" w:cs="Times New Roman"/>
          <w:b/>
          <w:sz w:val="24"/>
          <w:szCs w:val="24"/>
          <w:u w:val="single"/>
        </w:rPr>
        <w:t>Câu hỏi</w:t>
      </w:r>
      <w:r w:rsidR="00D35965">
        <w:rPr>
          <w:rFonts w:ascii="Times New Roman" w:hAnsi="Times New Roman" w:cs="Times New Roman"/>
          <w:b/>
          <w:sz w:val="24"/>
          <w:szCs w:val="24"/>
          <w:u w:val="single"/>
        </w:rPr>
        <w:t xml:space="preserve"> 1</w:t>
      </w:r>
      <w:r w:rsidRPr="00D35965">
        <w:rPr>
          <w:rFonts w:ascii="Times New Roman" w:hAnsi="Times New Roman" w:cs="Times New Roman"/>
          <w:b/>
          <w:sz w:val="24"/>
          <w:szCs w:val="24"/>
          <w:u w:val="single"/>
        </w:rPr>
        <w:t xml:space="preserve">: </w:t>
      </w:r>
      <w:hyperlink r:id="rId11" w:history="1">
        <w:r w:rsidRPr="00D35965">
          <w:rPr>
            <w:rFonts w:ascii="Times New Roman" w:eastAsia="Times New Roman" w:hAnsi="Times New Roman" w:cs="Times New Roman"/>
            <w:color w:val="000000"/>
            <w:sz w:val="24"/>
            <w:szCs w:val="24"/>
          </w:rPr>
          <w:t>Trình bày mối quan hệ giữa các lĩnh vực sử học. Lí giải tại sao lại có mối quan hệ này?</w:t>
        </w:r>
      </w:hyperlink>
    </w:p>
    <w:p w:rsidR="00A24CB6" w:rsidRPr="00A24CB6" w:rsidRDefault="00A24CB6" w:rsidP="00A24CB6">
      <w:pPr>
        <w:pStyle w:val="NoSpacing"/>
        <w:rPr>
          <w:rFonts w:ascii="Times New Roman" w:eastAsia="Times New Roman" w:hAnsi="Times New Roman" w:cs="Times New Roman"/>
          <w:color w:val="212529"/>
          <w:sz w:val="24"/>
          <w:szCs w:val="24"/>
        </w:rPr>
      </w:pPr>
      <w:r w:rsidRPr="00A24CB6">
        <w:rPr>
          <w:rFonts w:ascii="Times New Roman" w:eastAsia="Times New Roman" w:hAnsi="Times New Roman" w:cs="Times New Roman"/>
          <w:b/>
          <w:bCs/>
          <w:color w:val="008000"/>
          <w:sz w:val="24"/>
          <w:szCs w:val="24"/>
        </w:rPr>
        <w:t>Trả lời :</w:t>
      </w:r>
    </w:p>
    <w:p w:rsidR="00A24CB6" w:rsidRPr="00A24CB6" w:rsidRDefault="00A24CB6" w:rsidP="00A24CB6">
      <w:pPr>
        <w:pStyle w:val="NoSpacing"/>
        <w:rPr>
          <w:rFonts w:ascii="Times New Roman" w:eastAsia="Times New Roman" w:hAnsi="Times New Roman" w:cs="Times New Roman"/>
          <w:color w:val="212529"/>
          <w:sz w:val="24"/>
          <w:szCs w:val="24"/>
        </w:rPr>
      </w:pPr>
      <w:r w:rsidRPr="00A24CB6">
        <w:rPr>
          <w:rFonts w:ascii="Times New Roman" w:eastAsia="Times New Roman" w:hAnsi="Times New Roman" w:cs="Times New Roman"/>
          <w:color w:val="212529"/>
          <w:sz w:val="24"/>
          <w:szCs w:val="24"/>
        </w:rPr>
        <w:t>- Lịch sử được trình bày theo nhiều lĩnh vực (hay thể loại), trong đó có một số lĩnh vực cơ bản của đời sống xã hội loài người như: chính trị, kinh tế, văn hoá, xã hội, tư tưởng,... Các lĩnh vực này có mối quan hệ mật thiết, tác động lẫn nhau.</w:t>
      </w:r>
    </w:p>
    <w:p w:rsidR="00A24CB6" w:rsidRPr="00A24CB6" w:rsidRDefault="00A24CB6" w:rsidP="00A24CB6">
      <w:pPr>
        <w:pStyle w:val="NoSpacing"/>
        <w:rPr>
          <w:rFonts w:ascii="Times New Roman" w:eastAsia="Times New Roman" w:hAnsi="Times New Roman" w:cs="Times New Roman"/>
          <w:color w:val="212529"/>
          <w:sz w:val="24"/>
          <w:szCs w:val="24"/>
        </w:rPr>
      </w:pPr>
      <w:r w:rsidRPr="00A24CB6">
        <w:rPr>
          <w:rFonts w:ascii="Times New Roman" w:eastAsia="Times New Roman" w:hAnsi="Times New Roman" w:cs="Times New Roman"/>
          <w:color w:val="212529"/>
          <w:sz w:val="24"/>
          <w:szCs w:val="24"/>
        </w:rPr>
        <w:t>- Sở dĩ có mối quan hệ trên là do mọi lĩnh vực trong đời sống của con người đều có mối liên hệ mật thiết, tác động qua lại với nhau.</w:t>
      </w:r>
    </w:p>
    <w:p w:rsidR="00D35965" w:rsidRPr="00C6703C" w:rsidRDefault="00D35965" w:rsidP="00C6703C">
      <w:pPr>
        <w:pStyle w:val="NoSpacing"/>
        <w:rPr>
          <w:rFonts w:ascii="Times New Roman" w:eastAsia="Times New Roman" w:hAnsi="Times New Roman" w:cs="Times New Roman"/>
          <w:color w:val="212529"/>
          <w:sz w:val="24"/>
          <w:szCs w:val="24"/>
        </w:rPr>
      </w:pPr>
      <w:r w:rsidRPr="00C6703C">
        <w:rPr>
          <w:rFonts w:ascii="Times New Roman" w:hAnsi="Times New Roman" w:cs="Times New Roman"/>
          <w:b/>
          <w:sz w:val="24"/>
          <w:szCs w:val="24"/>
          <w:u w:val="single"/>
        </w:rPr>
        <w:t xml:space="preserve">Câu hỏi 2: </w:t>
      </w:r>
      <w:hyperlink r:id="rId12" w:history="1">
        <w:r w:rsidRPr="00C6703C">
          <w:rPr>
            <w:rFonts w:ascii="Times New Roman" w:eastAsia="Times New Roman" w:hAnsi="Times New Roman" w:cs="Times New Roman"/>
            <w:color w:val="000000"/>
            <w:sz w:val="24"/>
            <w:szCs w:val="24"/>
          </w:rPr>
          <w:t> Sưu tầm tư liệu về kinh tế Việt Nam thời kỳ đổi mới.</w:t>
        </w:r>
      </w:hyperlink>
    </w:p>
    <w:p w:rsidR="00D35965" w:rsidRPr="00C6703C" w:rsidRDefault="00D35965" w:rsidP="00C6703C">
      <w:pPr>
        <w:pStyle w:val="NoSpacing"/>
        <w:rPr>
          <w:rFonts w:ascii="Times New Roman" w:eastAsia="Times New Roman" w:hAnsi="Times New Roman" w:cs="Times New Roman"/>
          <w:color w:val="212529"/>
          <w:sz w:val="24"/>
          <w:szCs w:val="24"/>
        </w:rPr>
      </w:pPr>
      <w:r w:rsidRPr="00C6703C">
        <w:rPr>
          <w:rFonts w:ascii="Times New Roman" w:eastAsia="Times New Roman" w:hAnsi="Times New Roman" w:cs="Times New Roman"/>
          <w:color w:val="212529"/>
          <w:sz w:val="24"/>
          <w:szCs w:val="24"/>
        </w:rPr>
        <w:t>* </w:t>
      </w:r>
      <w:r w:rsidRPr="00C6703C">
        <w:rPr>
          <w:rFonts w:ascii="Times New Roman" w:eastAsia="Times New Roman" w:hAnsi="Times New Roman" w:cs="Times New Roman"/>
          <w:b/>
          <w:bCs/>
          <w:color w:val="212529"/>
          <w:sz w:val="24"/>
          <w:szCs w:val="24"/>
        </w:rPr>
        <w:t>Hướng dẫn: </w:t>
      </w:r>
      <w:r w:rsidRPr="00C6703C">
        <w:rPr>
          <w:rFonts w:ascii="Times New Roman" w:eastAsia="Times New Roman" w:hAnsi="Times New Roman" w:cs="Times New Roman"/>
          <w:color w:val="212529"/>
          <w:sz w:val="24"/>
          <w:szCs w:val="24"/>
        </w:rPr>
        <w:t>Học sinh có thể sưu tầm tư liệu về chính sách của Đảng và Nhà nước về kinh tế, những thành tựu kinh tế Việt Nam trong mỗi giai đoạn cụ thể của thời kì đổi mới.</w:t>
      </w:r>
    </w:p>
    <w:p w:rsidR="0028128F" w:rsidRDefault="00D35965" w:rsidP="00D35965">
      <w:pPr>
        <w:pStyle w:val="NoSpacing"/>
        <w:jc w:val="center"/>
        <w:rPr>
          <w:rFonts w:ascii="Times New Roman" w:hAnsi="Times New Roman" w:cs="Times New Roman"/>
          <w:b/>
          <w:sz w:val="24"/>
          <w:szCs w:val="24"/>
        </w:rPr>
      </w:pPr>
      <w:r>
        <w:rPr>
          <w:rFonts w:ascii="Times New Roman" w:hAnsi="Times New Roman" w:cs="Times New Roman"/>
          <w:b/>
          <w:sz w:val="24"/>
          <w:szCs w:val="24"/>
        </w:rPr>
        <w:t>CHUYÊN ĐỀ 2 – BẢO TỒN VÀ PHÁT HUY GIÁ TRỊ DI SẢN VĂN HÓA Ở VIỆT NAM</w:t>
      </w:r>
    </w:p>
    <w:p w:rsidR="00D35965" w:rsidRPr="002F649E" w:rsidRDefault="002F649E" w:rsidP="002F649E">
      <w:pPr>
        <w:pStyle w:val="NoSpacing"/>
        <w:jc w:val="both"/>
        <w:rPr>
          <w:rFonts w:ascii="Times New Roman" w:hAnsi="Times New Roman" w:cs="Times New Roman"/>
          <w:b/>
          <w:sz w:val="24"/>
          <w:szCs w:val="24"/>
        </w:rPr>
      </w:pPr>
      <w:r w:rsidRPr="002F649E">
        <w:rPr>
          <w:rFonts w:ascii="Times New Roman" w:hAnsi="Times New Roman" w:cs="Times New Roman"/>
          <w:b/>
          <w:color w:val="212529"/>
          <w:sz w:val="24"/>
          <w:szCs w:val="24"/>
        </w:rPr>
        <w:t>Phần 1: </w:t>
      </w:r>
      <w:r w:rsidRPr="002F649E">
        <w:rPr>
          <w:rFonts w:ascii="Times New Roman" w:hAnsi="Times New Roman" w:cs="Times New Roman"/>
          <w:b/>
          <w:sz w:val="24"/>
          <w:szCs w:val="24"/>
        </w:rPr>
        <w:t>Di sản văn hóa</w:t>
      </w:r>
    </w:p>
    <w:p w:rsidR="002F649E" w:rsidRPr="002F649E" w:rsidRDefault="002F649E" w:rsidP="002F649E">
      <w:pPr>
        <w:pStyle w:val="NoSpacing"/>
        <w:jc w:val="both"/>
        <w:rPr>
          <w:rFonts w:ascii="Times New Roman" w:hAnsi="Times New Roman" w:cs="Times New Roman"/>
          <w:color w:val="212529"/>
          <w:sz w:val="24"/>
          <w:szCs w:val="24"/>
        </w:rPr>
      </w:pPr>
      <w:r w:rsidRPr="002F649E">
        <w:rPr>
          <w:rFonts w:ascii="Times New Roman" w:hAnsi="Times New Roman" w:cs="Times New Roman"/>
          <w:b/>
          <w:sz w:val="24"/>
          <w:szCs w:val="24"/>
          <w:u w:val="single"/>
        </w:rPr>
        <w:t>Câu 1:</w:t>
      </w:r>
      <w:r w:rsidRPr="002F649E">
        <w:rPr>
          <w:rFonts w:ascii="Times New Roman" w:hAnsi="Times New Roman" w:cs="Times New Roman"/>
          <w:sz w:val="24"/>
          <w:szCs w:val="24"/>
        </w:rPr>
        <w:t xml:space="preserve"> </w:t>
      </w:r>
      <w:hyperlink r:id="rId13" w:history="1">
        <w:r w:rsidRPr="002F649E">
          <w:rPr>
            <w:rFonts w:ascii="Times New Roman" w:hAnsi="Times New Roman" w:cs="Times New Roman"/>
            <w:color w:val="000000"/>
            <w:sz w:val="24"/>
            <w:szCs w:val="24"/>
          </w:rPr>
          <w:t xml:space="preserve"> Di sản văn hoá là gì? Cách phân loại và xếp hạng ra sao? Công tác bảo tồn và phát huy các giá trị đặc sắc của di sản văn hoá được thực hiện như thế nào?</w:t>
        </w:r>
      </w:hyperlink>
    </w:p>
    <w:p w:rsidR="002F649E" w:rsidRPr="002F649E" w:rsidRDefault="002F649E" w:rsidP="002F649E">
      <w:pPr>
        <w:pStyle w:val="NoSpacing"/>
        <w:jc w:val="both"/>
        <w:rPr>
          <w:rFonts w:ascii="Times New Roman" w:hAnsi="Times New Roman" w:cs="Times New Roman"/>
          <w:color w:val="212529"/>
          <w:sz w:val="24"/>
          <w:szCs w:val="24"/>
        </w:rPr>
      </w:pPr>
      <w:r w:rsidRPr="002F649E">
        <w:rPr>
          <w:rFonts w:ascii="Times New Roman" w:hAnsi="Times New Roman" w:cs="Times New Roman"/>
          <w:color w:val="008000"/>
          <w:sz w:val="24"/>
          <w:szCs w:val="24"/>
        </w:rPr>
        <w:t>Trả lời :</w:t>
      </w:r>
    </w:p>
    <w:p w:rsidR="002F649E" w:rsidRPr="002F649E" w:rsidRDefault="002F649E" w:rsidP="002F649E">
      <w:pPr>
        <w:pStyle w:val="NoSpacing"/>
        <w:jc w:val="both"/>
        <w:rPr>
          <w:rFonts w:ascii="Times New Roman" w:hAnsi="Times New Roman" w:cs="Times New Roman"/>
          <w:color w:val="212529"/>
          <w:sz w:val="24"/>
          <w:szCs w:val="24"/>
        </w:rPr>
      </w:pPr>
      <w:r w:rsidRPr="002F649E">
        <w:rPr>
          <w:rFonts w:ascii="Times New Roman" w:hAnsi="Times New Roman" w:cs="Times New Roman"/>
          <w:color w:val="212529"/>
          <w:sz w:val="24"/>
          <w:szCs w:val="24"/>
        </w:rPr>
        <w:t xml:space="preserve">* </w:t>
      </w:r>
      <w:r w:rsidRPr="002F649E">
        <w:rPr>
          <w:rFonts w:ascii="Times New Roman" w:hAnsi="Times New Roman" w:cs="Times New Roman"/>
          <w:color w:val="212529"/>
          <w:sz w:val="24"/>
          <w:szCs w:val="24"/>
          <w:u w:val="single"/>
        </w:rPr>
        <w:t>Khái niệm di sản văn hoá:</w:t>
      </w:r>
      <w:r w:rsidRPr="002F649E">
        <w:rPr>
          <w:rFonts w:ascii="Times New Roman" w:hAnsi="Times New Roman" w:cs="Times New Roman"/>
          <w:color w:val="212529"/>
          <w:sz w:val="24"/>
          <w:szCs w:val="24"/>
        </w:rPr>
        <w:t> là hệ thống những giá trị văn hoá vật chất và tinh thần, mang tính đặc trưng của một nền văn hóa cụ thể, được lưu giữ và trao truyền qua các thế hệ.</w:t>
      </w:r>
    </w:p>
    <w:p w:rsidR="002F649E" w:rsidRPr="002F649E" w:rsidRDefault="002F649E" w:rsidP="002F649E">
      <w:pPr>
        <w:pStyle w:val="NoSpacing"/>
        <w:jc w:val="both"/>
        <w:rPr>
          <w:rFonts w:ascii="Times New Roman" w:hAnsi="Times New Roman" w:cs="Times New Roman"/>
          <w:color w:val="212529"/>
          <w:sz w:val="24"/>
          <w:szCs w:val="24"/>
        </w:rPr>
      </w:pPr>
      <w:r w:rsidRPr="002F649E">
        <w:rPr>
          <w:rFonts w:ascii="Times New Roman" w:hAnsi="Times New Roman" w:cs="Times New Roman"/>
          <w:color w:val="212529"/>
          <w:sz w:val="24"/>
          <w:szCs w:val="24"/>
        </w:rPr>
        <w:t xml:space="preserve">* </w:t>
      </w:r>
      <w:r w:rsidRPr="002F649E">
        <w:rPr>
          <w:rFonts w:ascii="Times New Roman" w:hAnsi="Times New Roman" w:cs="Times New Roman"/>
          <w:color w:val="212529"/>
          <w:sz w:val="24"/>
          <w:szCs w:val="24"/>
          <w:u w:val="single"/>
        </w:rPr>
        <w:t>Cách phân loại di sản văn hóa</w:t>
      </w:r>
      <w:r w:rsidRPr="002F649E">
        <w:rPr>
          <w:rFonts w:ascii="Times New Roman" w:hAnsi="Times New Roman" w:cs="Times New Roman"/>
          <w:color w:val="212529"/>
          <w:sz w:val="24"/>
          <w:szCs w:val="24"/>
        </w:rPr>
        <w:t>: có nhiều cách để phân loại di sản văn hoá, tuy nhiên, cách phân loại phổ biến là dựa theo hình thái biểu hiện của di sản văn hoá, theo đó, di sản văn hóa được phân thành hai loại:</w:t>
      </w:r>
    </w:p>
    <w:p w:rsidR="002F649E" w:rsidRPr="002F649E" w:rsidRDefault="002F649E" w:rsidP="002F649E">
      <w:pPr>
        <w:pStyle w:val="NoSpacing"/>
        <w:jc w:val="both"/>
        <w:rPr>
          <w:rFonts w:ascii="Times New Roman" w:hAnsi="Times New Roman" w:cs="Times New Roman"/>
          <w:color w:val="212529"/>
          <w:sz w:val="24"/>
          <w:szCs w:val="24"/>
        </w:rPr>
      </w:pPr>
      <w:r w:rsidRPr="002F649E">
        <w:rPr>
          <w:rFonts w:ascii="Times New Roman" w:hAnsi="Times New Roman" w:cs="Times New Roman"/>
          <w:i/>
          <w:iCs/>
          <w:color w:val="212529"/>
          <w:sz w:val="24"/>
          <w:szCs w:val="24"/>
        </w:rPr>
        <w:t>- Di sản văn hoá phi vật thể:</w:t>
      </w:r>
      <w:r w:rsidRPr="002F649E">
        <w:rPr>
          <w:rFonts w:ascii="Times New Roman" w:hAnsi="Times New Roman" w:cs="Times New Roman"/>
          <w:color w:val="212529"/>
          <w:sz w:val="24"/>
          <w:szCs w:val="24"/>
        </w:rPr>
        <w:t> là sản phẩm tinh thần gắn với cộng đồng hoặc cá nhân, vật thể và không gian văn hoá; có giá trị lịch sử, văn hoá, khoa học, thể hiện bản sắc của cộng đồng; không ngừng được tái tạo và được lưu truyền từ thế hệ này sang thế hệ khác bằng hình thức truyền miệng, truyền nghề, trình diễn và các hình thức khác, bao gồm tiếng nói, chữ viết; ngữ văn dân gian; nghệ thuật trình diễn dân gian; tập quán xã hội và tín ngưỡng; lễ hội truyền thống; nghề thủ công truyền thống; tri thức dân gian.</w:t>
      </w:r>
    </w:p>
    <w:p w:rsidR="002F649E" w:rsidRPr="002F649E" w:rsidRDefault="002F649E" w:rsidP="002F649E">
      <w:pPr>
        <w:pStyle w:val="NoSpacing"/>
        <w:jc w:val="both"/>
        <w:rPr>
          <w:rFonts w:ascii="Times New Roman" w:hAnsi="Times New Roman" w:cs="Times New Roman"/>
          <w:color w:val="212529"/>
          <w:sz w:val="24"/>
          <w:szCs w:val="24"/>
        </w:rPr>
      </w:pPr>
      <w:r w:rsidRPr="002F649E">
        <w:rPr>
          <w:rFonts w:ascii="Times New Roman" w:hAnsi="Times New Roman" w:cs="Times New Roman"/>
          <w:i/>
          <w:iCs/>
          <w:color w:val="212529"/>
          <w:sz w:val="24"/>
          <w:szCs w:val="24"/>
        </w:rPr>
        <w:t>- Di sản văn hoá vật thể:</w:t>
      </w:r>
      <w:r w:rsidRPr="002F649E">
        <w:rPr>
          <w:rFonts w:ascii="Times New Roman" w:hAnsi="Times New Roman" w:cs="Times New Roman"/>
          <w:color w:val="212529"/>
          <w:sz w:val="24"/>
          <w:szCs w:val="24"/>
        </w:rPr>
        <w:t> là sản phẩm vật chất có giá trị lịch sử, văn hoá, khoa học, bao gồm di tích lịch sử - văn hoá, danh lam thắng cảnh, di vật, cổ vật, bảo vật quốc gia.</w:t>
      </w:r>
    </w:p>
    <w:p w:rsidR="002F649E" w:rsidRPr="002F649E" w:rsidRDefault="002F649E" w:rsidP="002F649E">
      <w:pPr>
        <w:pStyle w:val="NoSpacing"/>
        <w:jc w:val="both"/>
        <w:rPr>
          <w:rFonts w:ascii="Times New Roman" w:hAnsi="Times New Roman" w:cs="Times New Roman"/>
          <w:color w:val="212529"/>
          <w:sz w:val="24"/>
          <w:szCs w:val="24"/>
        </w:rPr>
      </w:pPr>
      <w:r w:rsidRPr="002F649E">
        <w:rPr>
          <w:rFonts w:ascii="Times New Roman" w:hAnsi="Times New Roman" w:cs="Times New Roman"/>
          <w:color w:val="212529"/>
          <w:sz w:val="24"/>
          <w:szCs w:val="24"/>
        </w:rPr>
        <w:t xml:space="preserve">* </w:t>
      </w:r>
      <w:r w:rsidRPr="002F649E">
        <w:rPr>
          <w:rFonts w:ascii="Times New Roman" w:hAnsi="Times New Roman" w:cs="Times New Roman"/>
          <w:color w:val="212529"/>
          <w:sz w:val="24"/>
          <w:szCs w:val="24"/>
          <w:u w:val="single"/>
        </w:rPr>
        <w:t>Cách xếp hạng di sản văn hóa</w:t>
      </w:r>
      <w:r w:rsidRPr="002F649E">
        <w:rPr>
          <w:rFonts w:ascii="Times New Roman" w:hAnsi="Times New Roman" w:cs="Times New Roman"/>
          <w:color w:val="212529"/>
          <w:sz w:val="24"/>
          <w:szCs w:val="24"/>
        </w:rPr>
        <w:t>: các di sản văn hoá của Việt Nam được xét duyệt theo những tiêu chí cụ thể về di sản phi vật thể và di sản vật thể. Việc xếp hạng di sản văn hoá chỉ áp dụng cho các di sản văn hoá vật thể, cụ thể là các di tích lịch sử - văn hoá, danh lam thắng cảnh.</w:t>
      </w:r>
    </w:p>
    <w:p w:rsidR="002F649E" w:rsidRPr="002F649E" w:rsidRDefault="002F649E" w:rsidP="002F649E">
      <w:pPr>
        <w:pStyle w:val="NoSpacing"/>
        <w:jc w:val="both"/>
        <w:rPr>
          <w:rFonts w:ascii="Times New Roman" w:hAnsi="Times New Roman" w:cs="Times New Roman"/>
          <w:color w:val="212529"/>
          <w:sz w:val="24"/>
          <w:szCs w:val="24"/>
        </w:rPr>
      </w:pPr>
      <w:r w:rsidRPr="002F649E">
        <w:rPr>
          <w:rFonts w:ascii="Times New Roman" w:hAnsi="Times New Roman" w:cs="Times New Roman"/>
          <w:i/>
          <w:iCs/>
          <w:color w:val="212529"/>
          <w:sz w:val="24"/>
          <w:szCs w:val="24"/>
        </w:rPr>
        <w:t>- Di sản văn hoá phi vật thể quốc gia:</w:t>
      </w:r>
      <w:r w:rsidRPr="002F649E">
        <w:rPr>
          <w:rFonts w:ascii="Times New Roman" w:hAnsi="Times New Roman" w:cs="Times New Roman"/>
          <w:color w:val="212529"/>
          <w:sz w:val="24"/>
          <w:szCs w:val="24"/>
        </w:rPr>
        <w:t> là những di sản văn hoá phi vật thể mang tính tiêu biểu cho quốc gia, khi đáp ứng đủ các tiêu chí như có tính đại diện, thể hiện bản sắc cộng đồng, phản ánh sự đa dạng văn hóa và sự sáng tạo của con người…</w:t>
      </w:r>
    </w:p>
    <w:p w:rsidR="002F649E" w:rsidRPr="002F649E" w:rsidRDefault="002F649E" w:rsidP="002F649E">
      <w:pPr>
        <w:pStyle w:val="NoSpacing"/>
        <w:jc w:val="both"/>
        <w:rPr>
          <w:rFonts w:ascii="Times New Roman" w:hAnsi="Times New Roman" w:cs="Times New Roman"/>
          <w:color w:val="212529"/>
          <w:sz w:val="24"/>
          <w:szCs w:val="24"/>
        </w:rPr>
      </w:pPr>
      <w:r w:rsidRPr="002F649E">
        <w:rPr>
          <w:rFonts w:ascii="Times New Roman" w:hAnsi="Times New Roman" w:cs="Times New Roman"/>
          <w:i/>
          <w:iCs/>
          <w:color w:val="212529"/>
          <w:sz w:val="24"/>
          <w:szCs w:val="24"/>
        </w:rPr>
        <w:t>- Di sản văn hoá vật thể quốc gia:</w:t>
      </w:r>
    </w:p>
    <w:p w:rsidR="002F649E" w:rsidRPr="002F649E" w:rsidRDefault="002F649E" w:rsidP="002F649E">
      <w:pPr>
        <w:pStyle w:val="NoSpacing"/>
        <w:jc w:val="both"/>
        <w:rPr>
          <w:rFonts w:ascii="Times New Roman" w:hAnsi="Times New Roman" w:cs="Times New Roman"/>
          <w:color w:val="212529"/>
          <w:sz w:val="24"/>
          <w:szCs w:val="24"/>
        </w:rPr>
      </w:pPr>
      <w:r w:rsidRPr="002F649E">
        <w:rPr>
          <w:rFonts w:ascii="Times New Roman" w:hAnsi="Times New Roman" w:cs="Times New Roman"/>
          <w:i/>
          <w:iCs/>
          <w:color w:val="212529"/>
          <w:sz w:val="24"/>
          <w:szCs w:val="24"/>
        </w:rPr>
        <w:t>+ Di tích lịch sử - văn hoá, danh lam thắng cảnh</w:t>
      </w:r>
      <w:r w:rsidRPr="002F649E">
        <w:rPr>
          <w:rFonts w:ascii="Times New Roman" w:hAnsi="Times New Roman" w:cs="Times New Roman"/>
          <w:color w:val="212529"/>
          <w:sz w:val="24"/>
          <w:szCs w:val="24"/>
        </w:rPr>
        <w:t> (xếp hạng theo 3 cấp): di tích cấp tỉnh; di tích quốc gia và di tích quốc gia đặc biệt</w:t>
      </w:r>
    </w:p>
    <w:p w:rsidR="002F649E" w:rsidRPr="002F649E" w:rsidRDefault="002F649E" w:rsidP="002F649E">
      <w:pPr>
        <w:pStyle w:val="NoSpacing"/>
        <w:jc w:val="both"/>
        <w:rPr>
          <w:rFonts w:ascii="Times New Roman" w:hAnsi="Times New Roman" w:cs="Times New Roman"/>
          <w:color w:val="212529"/>
          <w:sz w:val="24"/>
          <w:szCs w:val="24"/>
        </w:rPr>
      </w:pPr>
      <w:r w:rsidRPr="002F649E">
        <w:rPr>
          <w:rFonts w:ascii="Times New Roman" w:hAnsi="Times New Roman" w:cs="Times New Roman"/>
          <w:i/>
          <w:iCs/>
          <w:color w:val="212529"/>
          <w:sz w:val="24"/>
          <w:szCs w:val="24"/>
        </w:rPr>
        <w:t>+ Di vật, cổ vật, bảo vật quốc gia:</w:t>
      </w:r>
      <w:r w:rsidRPr="002F649E">
        <w:rPr>
          <w:rFonts w:ascii="Times New Roman" w:hAnsi="Times New Roman" w:cs="Times New Roman"/>
          <w:color w:val="212529"/>
          <w:sz w:val="24"/>
          <w:szCs w:val="24"/>
        </w:rPr>
        <w:t> là những hiện vật độc bản, độc đáo, có giá trị văn hóa - lịch sử đặc biệt, được Thủ tướng Chính phủ quyết định công nhận danh hiệu.</w:t>
      </w:r>
    </w:p>
    <w:p w:rsidR="002F649E" w:rsidRPr="002F649E" w:rsidRDefault="002F649E" w:rsidP="002F649E">
      <w:pPr>
        <w:pStyle w:val="NoSpacing"/>
        <w:jc w:val="both"/>
        <w:rPr>
          <w:rFonts w:ascii="Times New Roman" w:hAnsi="Times New Roman" w:cs="Times New Roman"/>
          <w:color w:val="212529"/>
          <w:sz w:val="24"/>
          <w:szCs w:val="24"/>
          <w:u w:val="single"/>
        </w:rPr>
      </w:pPr>
      <w:r w:rsidRPr="002F649E">
        <w:rPr>
          <w:rFonts w:ascii="Times New Roman" w:hAnsi="Times New Roman" w:cs="Times New Roman"/>
          <w:color w:val="212529"/>
          <w:sz w:val="24"/>
          <w:szCs w:val="24"/>
        </w:rPr>
        <w:t xml:space="preserve">* </w:t>
      </w:r>
      <w:r w:rsidRPr="002F649E">
        <w:rPr>
          <w:rFonts w:ascii="Times New Roman" w:hAnsi="Times New Roman" w:cs="Times New Roman"/>
          <w:color w:val="212529"/>
          <w:sz w:val="24"/>
          <w:szCs w:val="24"/>
          <w:u w:val="single"/>
        </w:rPr>
        <w:t>Công tác bảo tồn và phát huy các giá trị đặc sắc của di sản văn hoá được thực hiện qua các nhóm giải pháp sau:</w:t>
      </w:r>
    </w:p>
    <w:p w:rsidR="002F649E" w:rsidRPr="002F649E" w:rsidRDefault="002F649E" w:rsidP="002F649E">
      <w:pPr>
        <w:pStyle w:val="NoSpacing"/>
        <w:jc w:val="both"/>
        <w:rPr>
          <w:rFonts w:ascii="Times New Roman" w:hAnsi="Times New Roman" w:cs="Times New Roman"/>
          <w:color w:val="212529"/>
          <w:sz w:val="24"/>
          <w:szCs w:val="24"/>
        </w:rPr>
      </w:pPr>
      <w:r w:rsidRPr="002F649E">
        <w:rPr>
          <w:rFonts w:ascii="Times New Roman" w:hAnsi="Times New Roman" w:cs="Times New Roman"/>
          <w:color w:val="212529"/>
          <w:sz w:val="24"/>
          <w:szCs w:val="24"/>
        </w:rPr>
        <w:t>- Đẩy mạnh và nâng cao hiệu quả công tác quản lí nhà nước về di sản văn hoá; phân cấp quản lí, phát huy tính chủ động, sáng tạo của các cấp chính quyền và nhân dân trong công tác bảo tồn và phát huy giá trị di sản.</w:t>
      </w:r>
    </w:p>
    <w:p w:rsidR="002F649E" w:rsidRPr="002F649E" w:rsidRDefault="002F649E" w:rsidP="002F649E">
      <w:pPr>
        <w:pStyle w:val="NoSpacing"/>
        <w:jc w:val="both"/>
        <w:rPr>
          <w:rFonts w:ascii="Times New Roman" w:hAnsi="Times New Roman" w:cs="Times New Roman"/>
          <w:color w:val="212529"/>
          <w:sz w:val="24"/>
          <w:szCs w:val="24"/>
        </w:rPr>
      </w:pPr>
      <w:r w:rsidRPr="002F649E">
        <w:rPr>
          <w:rFonts w:ascii="Times New Roman" w:hAnsi="Times New Roman" w:cs="Times New Roman"/>
          <w:color w:val="212529"/>
          <w:sz w:val="24"/>
          <w:szCs w:val="24"/>
        </w:rPr>
        <w:lastRenderedPageBreak/>
        <w:t>- Tuyên truyền, giáo dục nâng cao nhận thức của cộng đồng để người dân hiểu sâu sắc và toàn diện hơn về di sản, tự hào và trân trọng các giá trị di sản.</w:t>
      </w:r>
    </w:p>
    <w:p w:rsidR="002F649E" w:rsidRPr="002F649E" w:rsidRDefault="002F649E" w:rsidP="002F649E">
      <w:pPr>
        <w:pStyle w:val="NoSpacing"/>
        <w:jc w:val="both"/>
        <w:rPr>
          <w:rFonts w:ascii="Times New Roman" w:hAnsi="Times New Roman" w:cs="Times New Roman"/>
          <w:color w:val="212529"/>
          <w:sz w:val="24"/>
          <w:szCs w:val="24"/>
        </w:rPr>
      </w:pPr>
      <w:r w:rsidRPr="002F649E">
        <w:rPr>
          <w:rFonts w:ascii="Times New Roman" w:hAnsi="Times New Roman" w:cs="Times New Roman"/>
          <w:color w:val="212529"/>
          <w:sz w:val="24"/>
          <w:szCs w:val="24"/>
        </w:rPr>
        <w:t>- Xử lí nghiêm theo pháp luật các trường hợp vi phạm về công tác bảo vệ và khai thác di sản.</w:t>
      </w:r>
    </w:p>
    <w:p w:rsidR="002F649E" w:rsidRPr="002F649E" w:rsidRDefault="002F649E" w:rsidP="002F649E">
      <w:pPr>
        <w:pStyle w:val="NoSpacing"/>
        <w:jc w:val="both"/>
        <w:rPr>
          <w:rFonts w:ascii="Times New Roman" w:hAnsi="Times New Roman" w:cs="Times New Roman"/>
          <w:color w:val="212529"/>
          <w:sz w:val="24"/>
          <w:szCs w:val="24"/>
        </w:rPr>
      </w:pPr>
      <w:r w:rsidRPr="002F649E">
        <w:rPr>
          <w:rFonts w:ascii="Times New Roman" w:hAnsi="Times New Roman" w:cs="Times New Roman"/>
          <w:color w:val="212529"/>
          <w:sz w:val="24"/>
          <w:szCs w:val="24"/>
        </w:rPr>
        <w:t>- Sử dụng và phát huy có hiệu quả nguồn lực xã hội hoá, xây dựng cộng đồng trách nhiệm, thu hút các thành phần kinh tế tham gia trong công tác bảo tồn và phát huy các di sản văn hoá.</w:t>
      </w:r>
    </w:p>
    <w:p w:rsidR="002F649E" w:rsidRPr="002F649E" w:rsidRDefault="002F649E" w:rsidP="002F649E">
      <w:pPr>
        <w:pStyle w:val="NoSpacing"/>
        <w:jc w:val="both"/>
        <w:rPr>
          <w:rFonts w:ascii="Times New Roman" w:hAnsi="Times New Roman" w:cs="Times New Roman"/>
          <w:color w:val="212529"/>
          <w:sz w:val="24"/>
          <w:szCs w:val="24"/>
        </w:rPr>
      </w:pPr>
      <w:r w:rsidRPr="002F649E">
        <w:rPr>
          <w:rFonts w:ascii="Times New Roman" w:hAnsi="Times New Roman" w:cs="Times New Roman"/>
          <w:color w:val="212529"/>
          <w:sz w:val="24"/>
          <w:szCs w:val="24"/>
        </w:rPr>
        <w:t>- Đưa dạy học di sản vào trường học thông qua nhiều hình thức như dạy học tại di sản, tham quan, trải nghiệm,... góp phần hình thành ý thức bảo tồn, phát huy giá trị di sản văn hoá của mỗi học sinh.</w:t>
      </w:r>
    </w:p>
    <w:p w:rsidR="002F649E" w:rsidRPr="00C6703C" w:rsidRDefault="002F649E" w:rsidP="002F649E">
      <w:pPr>
        <w:shd w:val="clear" w:color="auto" w:fill="FFFFFF"/>
        <w:spacing w:after="100" w:afterAutospacing="1" w:line="432" w:lineRule="atLeast"/>
        <w:rPr>
          <w:rFonts w:ascii="Times New Roman" w:eastAsia="Times New Roman" w:hAnsi="Times New Roman" w:cs="Times New Roman"/>
          <w:color w:val="212529"/>
          <w:sz w:val="24"/>
          <w:szCs w:val="24"/>
        </w:rPr>
      </w:pPr>
      <w:r w:rsidRPr="00C6703C">
        <w:rPr>
          <w:rFonts w:ascii="Times New Roman" w:hAnsi="Times New Roman" w:cs="Times New Roman"/>
          <w:b/>
          <w:sz w:val="24"/>
          <w:szCs w:val="24"/>
          <w:u w:val="single"/>
        </w:rPr>
        <w:t xml:space="preserve">Câu 2: </w:t>
      </w:r>
      <w:hyperlink r:id="rId14" w:history="1">
        <w:r w:rsidRPr="00C6703C">
          <w:rPr>
            <w:rFonts w:ascii="Times New Roman" w:eastAsia="Times New Roman" w:hAnsi="Times New Roman" w:cs="Times New Roman"/>
            <w:color w:val="000000"/>
            <w:sz w:val="24"/>
            <w:szCs w:val="24"/>
          </w:rPr>
          <w:t xml:space="preserve">Hãy kể tên một số di tích lịch sử - văn hoá đã được xếp hạng ở </w:t>
        </w:r>
        <w:r w:rsidR="00763A67" w:rsidRPr="00C6703C">
          <w:rPr>
            <w:rFonts w:ascii="Times New Roman" w:eastAsia="Times New Roman" w:hAnsi="Times New Roman" w:cs="Times New Roman"/>
            <w:color w:val="000000"/>
            <w:sz w:val="24"/>
            <w:szCs w:val="24"/>
          </w:rPr>
          <w:t>thành phố Hồ Chí Minh</w:t>
        </w:r>
        <w:r w:rsidRPr="00C6703C">
          <w:rPr>
            <w:rFonts w:ascii="Times New Roman" w:eastAsia="Times New Roman" w:hAnsi="Times New Roman" w:cs="Times New Roman"/>
            <w:color w:val="000000"/>
            <w:sz w:val="24"/>
            <w:szCs w:val="24"/>
          </w:rPr>
          <w:t>.</w:t>
        </w:r>
      </w:hyperlink>
    </w:p>
    <w:p w:rsidR="002F649E" w:rsidRPr="00C6703C" w:rsidRDefault="002F649E" w:rsidP="002F649E">
      <w:pPr>
        <w:pStyle w:val="NoSpacing"/>
        <w:jc w:val="both"/>
        <w:rPr>
          <w:rFonts w:ascii="Times New Roman" w:eastAsia="Arial Unicode MS" w:hAnsi="Times New Roman" w:cs="Times New Roman"/>
          <w:color w:val="000000"/>
          <w:sz w:val="24"/>
          <w:szCs w:val="24"/>
        </w:rPr>
      </w:pPr>
      <w:r w:rsidRPr="00C6703C">
        <w:rPr>
          <w:rFonts w:ascii="Times New Roman" w:eastAsia="Arial Unicode MS" w:hAnsi="Times New Roman" w:cs="Times New Roman"/>
          <w:b/>
          <w:bCs/>
          <w:sz w:val="24"/>
          <w:szCs w:val="24"/>
        </w:rPr>
        <w:t>DI TÍCH QUỐC GIA ĐẶC BIỆT:</w:t>
      </w:r>
      <w:r w:rsidR="00763A67" w:rsidRPr="00C6703C">
        <w:rPr>
          <w:rFonts w:ascii="Times New Roman" w:eastAsia="Arial Unicode MS" w:hAnsi="Times New Roman" w:cs="Times New Roman"/>
          <w:sz w:val="24"/>
          <w:szCs w:val="24"/>
        </w:rPr>
        <w:t xml:space="preserve"> Di tích lịch sử Dinh Độc Lập, </w:t>
      </w:r>
      <w:r w:rsidR="00763A67" w:rsidRPr="00C6703C">
        <w:rPr>
          <w:rFonts w:ascii="Times New Roman" w:eastAsia="Arial Unicode MS" w:hAnsi="Times New Roman" w:cs="Times New Roman"/>
          <w:color w:val="000000"/>
          <w:sz w:val="24"/>
          <w:szCs w:val="24"/>
        </w:rPr>
        <w:t>Di tích lịch sử Địa đạo Củ Chi</w:t>
      </w:r>
    </w:p>
    <w:p w:rsidR="00763A67" w:rsidRPr="00C6703C" w:rsidRDefault="00763A67" w:rsidP="00763A67">
      <w:pPr>
        <w:rPr>
          <w:rFonts w:ascii="Times New Roman" w:eastAsia="Arial Unicode MS" w:hAnsi="Times New Roman" w:cs="Times New Roman"/>
          <w:sz w:val="24"/>
          <w:szCs w:val="24"/>
        </w:rPr>
      </w:pPr>
      <w:r w:rsidRPr="00C6703C">
        <w:rPr>
          <w:rFonts w:ascii="Times New Roman" w:eastAsia="Arial Unicode MS" w:hAnsi="Times New Roman" w:cs="Times New Roman"/>
          <w:b/>
          <w:bCs/>
          <w:sz w:val="24"/>
          <w:szCs w:val="24"/>
        </w:rPr>
        <w:t xml:space="preserve">DI TÍCH QUỐC GIA: </w:t>
      </w:r>
      <w:r w:rsidRPr="00C6703C">
        <w:rPr>
          <w:rFonts w:ascii="Times New Roman" w:eastAsia="Arial Unicode MS" w:hAnsi="Times New Roman" w:cs="Times New Roman"/>
          <w:sz w:val="24"/>
          <w:szCs w:val="24"/>
        </w:rPr>
        <w:t>Điện Ngọc Hoàng, Trụ sở UBND TP, Bảo tàng Lịch sử Thành phố Hồ Chí Minh, Nhà hát Thành phố Hồ Chí Minh, Tòa án nhân dân Thành phố Hồ Chí Minh…</w:t>
      </w:r>
    </w:p>
    <w:p w:rsidR="00763A67" w:rsidRPr="00C6703C" w:rsidRDefault="00763A67" w:rsidP="00C6703C">
      <w:pPr>
        <w:pStyle w:val="NoSpacing"/>
        <w:rPr>
          <w:rFonts w:ascii="Times New Roman" w:hAnsi="Times New Roman" w:cs="Times New Roman"/>
          <w:b/>
          <w:sz w:val="24"/>
          <w:szCs w:val="24"/>
        </w:rPr>
      </w:pPr>
      <w:r w:rsidRPr="00C6703C">
        <w:rPr>
          <w:rFonts w:ascii="Times New Roman" w:hAnsi="Times New Roman" w:cs="Times New Roman"/>
          <w:b/>
          <w:sz w:val="24"/>
          <w:szCs w:val="24"/>
        </w:rPr>
        <w:t>Phần 2: Bảo tồn và phát huy giá trị di sản văn hóa</w:t>
      </w:r>
    </w:p>
    <w:p w:rsidR="00763A67" w:rsidRPr="00C6703C" w:rsidRDefault="00763A67" w:rsidP="00C6703C">
      <w:pPr>
        <w:pStyle w:val="NoSpacing"/>
        <w:rPr>
          <w:rFonts w:ascii="Times New Roman" w:hAnsi="Times New Roman" w:cs="Times New Roman"/>
          <w:sz w:val="24"/>
          <w:szCs w:val="24"/>
        </w:rPr>
      </w:pPr>
      <w:r w:rsidRPr="00C6703C">
        <w:rPr>
          <w:rFonts w:ascii="Times New Roman" w:hAnsi="Times New Roman" w:cs="Times New Roman"/>
          <w:b/>
          <w:sz w:val="24"/>
          <w:szCs w:val="24"/>
          <w:u w:val="single"/>
        </w:rPr>
        <w:t>Câu 1:</w:t>
      </w:r>
      <w:r w:rsidRPr="00C6703C">
        <w:rPr>
          <w:rFonts w:ascii="Times New Roman" w:hAnsi="Times New Roman" w:cs="Times New Roman"/>
          <w:sz w:val="24"/>
          <w:szCs w:val="24"/>
        </w:rPr>
        <w:t xml:space="preserve"> </w:t>
      </w:r>
      <w:hyperlink r:id="rId15" w:history="1">
        <w:r w:rsidRPr="00C6703C">
          <w:rPr>
            <w:rFonts w:ascii="Times New Roman" w:hAnsi="Times New Roman" w:cs="Times New Roman"/>
            <w:color w:val="000000"/>
            <w:sz w:val="24"/>
            <w:szCs w:val="24"/>
          </w:rPr>
          <w:t>Bảo tồn di sản văn hoá là gì?</w:t>
        </w:r>
      </w:hyperlink>
    </w:p>
    <w:p w:rsidR="00C6703C" w:rsidRPr="00C6703C" w:rsidRDefault="00C6703C" w:rsidP="00C6703C">
      <w:pPr>
        <w:pStyle w:val="NoSpacing"/>
        <w:rPr>
          <w:rFonts w:ascii="Times New Roman" w:hAnsi="Times New Roman" w:cs="Times New Roman"/>
          <w:sz w:val="24"/>
          <w:szCs w:val="24"/>
        </w:rPr>
      </w:pPr>
      <w:r w:rsidRPr="00C6703C">
        <w:rPr>
          <w:rFonts w:ascii="Times New Roman" w:hAnsi="Times New Roman" w:cs="Times New Roman"/>
          <w:color w:val="008000"/>
          <w:sz w:val="24"/>
          <w:szCs w:val="24"/>
        </w:rPr>
        <w:t>Trả lời </w:t>
      </w:r>
    </w:p>
    <w:p w:rsidR="00C6703C" w:rsidRPr="00C6703C" w:rsidRDefault="00C6703C" w:rsidP="00C6703C">
      <w:pPr>
        <w:pStyle w:val="NoSpacing"/>
        <w:rPr>
          <w:rFonts w:ascii="Times New Roman" w:hAnsi="Times New Roman" w:cs="Times New Roman"/>
          <w:b/>
          <w:sz w:val="24"/>
          <w:szCs w:val="24"/>
          <w:u w:val="single"/>
        </w:rPr>
      </w:pPr>
      <w:r w:rsidRPr="00C6703C">
        <w:rPr>
          <w:rFonts w:ascii="Times New Roman" w:hAnsi="Times New Roman" w:cs="Times New Roman"/>
          <w:sz w:val="24"/>
          <w:szCs w:val="24"/>
        </w:rPr>
        <w:t>- Bảo tồn di sản văn hóa là các nỗ lực nhằm bảo vệ và giữ gìn sự tồn tại của di sản theo dạng thức vốn có của nó</w:t>
      </w:r>
      <w:r w:rsidRPr="00C6703C">
        <w:rPr>
          <w:rFonts w:ascii="Times New Roman" w:hAnsi="Times New Roman" w:cs="Times New Roman"/>
          <w:b/>
          <w:sz w:val="24"/>
          <w:szCs w:val="24"/>
          <w:u w:val="single"/>
        </w:rPr>
        <w:t>.</w:t>
      </w:r>
    </w:p>
    <w:p w:rsidR="00C6703C" w:rsidRPr="00C6703C" w:rsidRDefault="00C6703C" w:rsidP="00C6703C">
      <w:pPr>
        <w:pStyle w:val="NoSpacing"/>
        <w:rPr>
          <w:rFonts w:ascii="Times New Roman" w:hAnsi="Times New Roman" w:cs="Times New Roman"/>
          <w:sz w:val="24"/>
          <w:szCs w:val="24"/>
        </w:rPr>
      </w:pPr>
      <w:r w:rsidRPr="00C6703C">
        <w:rPr>
          <w:rFonts w:ascii="Times New Roman" w:hAnsi="Times New Roman" w:cs="Times New Roman"/>
          <w:b/>
          <w:sz w:val="24"/>
          <w:szCs w:val="24"/>
          <w:u w:val="single"/>
        </w:rPr>
        <w:t xml:space="preserve">Câu 2: </w:t>
      </w:r>
      <w:hyperlink r:id="rId16" w:history="1">
        <w:r w:rsidRPr="00C6703C">
          <w:rPr>
            <w:rFonts w:ascii="Times New Roman" w:hAnsi="Times New Roman" w:cs="Times New Roman"/>
            <w:color w:val="000000"/>
            <w:sz w:val="24"/>
            <w:szCs w:val="24"/>
          </w:rPr>
          <w:t>Theo em, việc phát huy giá trị di sản văn hoá có mâu thuẫn với công tác bảo tồn hay không? Nếu có, em hãy phân tích và nêu quan điểm của cá nhân em về vấn đề này.</w:t>
        </w:r>
      </w:hyperlink>
    </w:p>
    <w:p w:rsidR="00C6703C" w:rsidRPr="00C6703C" w:rsidRDefault="00C6703C" w:rsidP="00C6703C">
      <w:pPr>
        <w:pStyle w:val="NoSpacing"/>
        <w:rPr>
          <w:rFonts w:ascii="Times New Roman" w:hAnsi="Times New Roman" w:cs="Times New Roman"/>
          <w:sz w:val="24"/>
          <w:szCs w:val="24"/>
        </w:rPr>
      </w:pPr>
      <w:r w:rsidRPr="00C6703C">
        <w:rPr>
          <w:rFonts w:ascii="Times New Roman" w:hAnsi="Times New Roman" w:cs="Times New Roman"/>
          <w:color w:val="008000"/>
          <w:sz w:val="24"/>
          <w:szCs w:val="24"/>
        </w:rPr>
        <w:t>Trả lời :</w:t>
      </w:r>
    </w:p>
    <w:p w:rsidR="00C6703C" w:rsidRPr="00C6703C" w:rsidRDefault="00C6703C" w:rsidP="00C6703C">
      <w:pPr>
        <w:pStyle w:val="NoSpacing"/>
        <w:rPr>
          <w:rFonts w:ascii="Times New Roman" w:hAnsi="Times New Roman" w:cs="Times New Roman"/>
          <w:sz w:val="24"/>
          <w:szCs w:val="24"/>
        </w:rPr>
      </w:pPr>
      <w:r w:rsidRPr="00C6703C">
        <w:rPr>
          <w:rFonts w:ascii="Times New Roman" w:hAnsi="Times New Roman" w:cs="Times New Roman"/>
          <w:sz w:val="24"/>
          <w:szCs w:val="24"/>
        </w:rPr>
        <w:t>- Việc phát huy giá trị di sản văn hoá không mâu thuẫn với công tác bảo tồn giá trị di sản văn hóa. Bảo tồn và phát huy giá trị di sản văn hóa không phải là hai mặt đối lập mà là một thể thống nhất, luôn gắn kết chặt chẽ hướng đến mục tiêu phát triển bền vững.</w:t>
      </w:r>
    </w:p>
    <w:p w:rsidR="00C6703C" w:rsidRPr="00C6703C" w:rsidRDefault="00C6703C" w:rsidP="00C6703C">
      <w:pPr>
        <w:pStyle w:val="NoSpacing"/>
        <w:rPr>
          <w:rFonts w:ascii="Times New Roman" w:hAnsi="Times New Roman" w:cs="Times New Roman"/>
          <w:sz w:val="24"/>
          <w:szCs w:val="24"/>
        </w:rPr>
      </w:pPr>
      <w:r w:rsidRPr="00C6703C">
        <w:rPr>
          <w:rFonts w:ascii="Times New Roman" w:hAnsi="Times New Roman" w:cs="Times New Roman"/>
          <w:sz w:val="24"/>
          <w:szCs w:val="24"/>
        </w:rPr>
        <w:t>+ Bảo tồn di sản thành công thì mới phát huy được các giá trị văn hoá.</w:t>
      </w:r>
    </w:p>
    <w:p w:rsidR="00C6703C" w:rsidRPr="00C6703C" w:rsidRDefault="00C6703C" w:rsidP="00C6703C">
      <w:pPr>
        <w:pStyle w:val="NoSpacing"/>
        <w:rPr>
          <w:rFonts w:ascii="Times New Roman" w:hAnsi="Times New Roman" w:cs="Times New Roman"/>
          <w:sz w:val="24"/>
          <w:szCs w:val="24"/>
        </w:rPr>
      </w:pPr>
      <w:r w:rsidRPr="00C6703C">
        <w:rPr>
          <w:rFonts w:ascii="Times New Roman" w:hAnsi="Times New Roman" w:cs="Times New Roman"/>
          <w:sz w:val="24"/>
          <w:szCs w:val="24"/>
        </w:rPr>
        <w:t>+ Ngược lại, phát huy tốt các giá trị di sản văn hóa cũng là cách để bảo tồn di sản, nâng cao ý thức trách nhiệm của xã hội đối với việc bảo vệ di sản văn hoá dân tộc.</w:t>
      </w:r>
    </w:p>
    <w:p w:rsidR="00C6703C" w:rsidRPr="00C6703C" w:rsidRDefault="00C6703C" w:rsidP="00C6703C">
      <w:pPr>
        <w:pStyle w:val="NoSpacing"/>
        <w:rPr>
          <w:rFonts w:ascii="Times New Roman" w:hAnsi="Times New Roman" w:cs="Times New Roman"/>
          <w:sz w:val="24"/>
          <w:szCs w:val="24"/>
        </w:rPr>
      </w:pPr>
      <w:r w:rsidRPr="00C6703C">
        <w:rPr>
          <w:rFonts w:ascii="Times New Roman" w:hAnsi="Times New Roman" w:cs="Times New Roman"/>
          <w:b/>
          <w:sz w:val="24"/>
          <w:szCs w:val="24"/>
          <w:u w:val="single"/>
        </w:rPr>
        <w:t xml:space="preserve">Câu 3: </w:t>
      </w:r>
      <w:hyperlink r:id="rId17" w:history="1">
        <w:r w:rsidRPr="00C6703C">
          <w:rPr>
            <w:rFonts w:ascii="Times New Roman" w:hAnsi="Times New Roman" w:cs="Times New Roman"/>
            <w:color w:val="000000"/>
            <w:sz w:val="24"/>
            <w:szCs w:val="24"/>
          </w:rPr>
          <w:t> Theo em, thành tựu của khoa học sẽ hỗ trợ như thế nào cho công tác bảo tồn và phát huy giá trị di sản? Lấy ví dụ minh hoạ.</w:t>
        </w:r>
      </w:hyperlink>
    </w:p>
    <w:p w:rsidR="00C6703C" w:rsidRPr="00C6703C" w:rsidRDefault="00C6703C" w:rsidP="00C6703C">
      <w:pPr>
        <w:pStyle w:val="NoSpacing"/>
        <w:rPr>
          <w:rFonts w:ascii="Times New Roman" w:hAnsi="Times New Roman" w:cs="Times New Roman"/>
          <w:sz w:val="24"/>
          <w:szCs w:val="24"/>
        </w:rPr>
      </w:pPr>
      <w:r w:rsidRPr="00C6703C">
        <w:rPr>
          <w:rFonts w:ascii="Times New Roman" w:hAnsi="Times New Roman" w:cs="Times New Roman"/>
          <w:color w:val="008000"/>
          <w:sz w:val="24"/>
          <w:szCs w:val="24"/>
        </w:rPr>
        <w:t>Trả lời :</w:t>
      </w:r>
    </w:p>
    <w:p w:rsidR="00C6703C" w:rsidRPr="00C6703C" w:rsidRDefault="00C6703C" w:rsidP="00C6703C">
      <w:pPr>
        <w:pStyle w:val="NoSpacing"/>
        <w:rPr>
          <w:rFonts w:ascii="Times New Roman" w:hAnsi="Times New Roman" w:cs="Times New Roman"/>
          <w:sz w:val="24"/>
          <w:szCs w:val="24"/>
        </w:rPr>
      </w:pPr>
      <w:r w:rsidRPr="00C6703C">
        <w:rPr>
          <w:rFonts w:ascii="Times New Roman" w:hAnsi="Times New Roman" w:cs="Times New Roman"/>
          <w:sz w:val="24"/>
          <w:szCs w:val="24"/>
        </w:rPr>
        <w:t>- Thành tựu của khoa học sẽ góp phần xác định giá trị của di sản, thực hiện nhiệm vụ bảo tồn và phát huy giá trị của các di sản.</w:t>
      </w:r>
    </w:p>
    <w:p w:rsidR="00C6703C" w:rsidRPr="00C6703C" w:rsidRDefault="00C6703C" w:rsidP="00C6703C">
      <w:pPr>
        <w:pStyle w:val="NoSpacing"/>
        <w:rPr>
          <w:rFonts w:ascii="Times New Roman" w:hAnsi="Times New Roman" w:cs="Times New Roman"/>
          <w:sz w:val="24"/>
          <w:szCs w:val="24"/>
        </w:rPr>
      </w:pPr>
      <w:r w:rsidRPr="00C6703C">
        <w:rPr>
          <w:rFonts w:ascii="Times New Roman" w:hAnsi="Times New Roman" w:cs="Times New Roman"/>
          <w:sz w:val="24"/>
          <w:szCs w:val="24"/>
        </w:rPr>
        <w:t>- Ví dụ:</w:t>
      </w:r>
    </w:p>
    <w:p w:rsidR="00C6703C" w:rsidRPr="00C6703C" w:rsidRDefault="00C6703C" w:rsidP="00C6703C">
      <w:pPr>
        <w:pStyle w:val="NoSpacing"/>
        <w:rPr>
          <w:rFonts w:ascii="Times New Roman" w:hAnsi="Times New Roman" w:cs="Times New Roman"/>
          <w:sz w:val="24"/>
          <w:szCs w:val="24"/>
        </w:rPr>
      </w:pPr>
      <w:r w:rsidRPr="00C6703C">
        <w:rPr>
          <w:rFonts w:ascii="Times New Roman" w:hAnsi="Times New Roman" w:cs="Times New Roman"/>
          <w:sz w:val="24"/>
          <w:szCs w:val="24"/>
        </w:rPr>
        <w:t>+ Thành tựu của sử học, Khảo cổ học góp phần xác định lịch sử hình thành và phát triển của di sản.</w:t>
      </w:r>
    </w:p>
    <w:p w:rsidR="00C6703C" w:rsidRPr="00C6703C" w:rsidRDefault="00C6703C" w:rsidP="00C6703C">
      <w:pPr>
        <w:pStyle w:val="NoSpacing"/>
        <w:rPr>
          <w:rFonts w:ascii="Times New Roman" w:hAnsi="Times New Roman" w:cs="Times New Roman"/>
          <w:sz w:val="24"/>
          <w:szCs w:val="24"/>
        </w:rPr>
      </w:pPr>
      <w:r w:rsidRPr="00C6703C">
        <w:rPr>
          <w:rFonts w:ascii="Times New Roman" w:hAnsi="Times New Roman" w:cs="Times New Roman"/>
          <w:sz w:val="24"/>
          <w:szCs w:val="24"/>
        </w:rPr>
        <w:t>+ Các ngành Sinh học, Hóa học góp phần xác định giá trị của di sản, đưa ra các giải pháp bảo tồn di sản (đối với di sản thiên nhiên, di sản văn hóa).</w:t>
      </w:r>
    </w:p>
    <w:p w:rsidR="00C6703C" w:rsidRPr="00C6703C" w:rsidRDefault="00C6703C" w:rsidP="00C6703C">
      <w:pPr>
        <w:pStyle w:val="NoSpacing"/>
        <w:rPr>
          <w:rFonts w:ascii="Times New Roman" w:hAnsi="Times New Roman" w:cs="Times New Roman"/>
          <w:sz w:val="24"/>
          <w:szCs w:val="24"/>
        </w:rPr>
      </w:pPr>
      <w:r w:rsidRPr="00C6703C">
        <w:rPr>
          <w:rFonts w:ascii="Times New Roman" w:hAnsi="Times New Roman" w:cs="Times New Roman"/>
          <w:sz w:val="24"/>
          <w:szCs w:val="24"/>
        </w:rPr>
        <w:t>+ Ngành văn hóa học góp phần xác định giá trị, bảo tồn và phát huy giá trị của di sản (đối với di sản văn hóa phi vật thể).</w:t>
      </w:r>
    </w:p>
    <w:p w:rsidR="00C6703C" w:rsidRPr="00C6703C" w:rsidRDefault="00C6703C" w:rsidP="00C6703C">
      <w:pPr>
        <w:pStyle w:val="NoSpacing"/>
        <w:rPr>
          <w:rFonts w:ascii="Times New Roman" w:hAnsi="Times New Roman" w:cs="Times New Roman"/>
          <w:sz w:val="24"/>
          <w:szCs w:val="24"/>
        </w:rPr>
      </w:pPr>
      <w:r w:rsidRPr="00C6703C">
        <w:rPr>
          <w:rFonts w:ascii="Times New Roman" w:hAnsi="Times New Roman" w:cs="Times New Roman"/>
          <w:b/>
          <w:sz w:val="24"/>
          <w:szCs w:val="24"/>
          <w:u w:val="single"/>
        </w:rPr>
        <w:t xml:space="preserve">Câu 4: </w:t>
      </w:r>
      <w:hyperlink r:id="rId18" w:history="1">
        <w:r w:rsidRPr="00C6703C">
          <w:rPr>
            <w:rFonts w:ascii="Times New Roman" w:hAnsi="Times New Roman" w:cs="Times New Roman"/>
            <w:color w:val="000000"/>
            <w:sz w:val="24"/>
            <w:szCs w:val="24"/>
          </w:rPr>
          <w:t>Việc tuyên truyền, phổ biến pháp luật có vai trò như thế nào trong công tác bảo tồn và phát huy giá trị di sản văn hoá?</w:t>
        </w:r>
      </w:hyperlink>
    </w:p>
    <w:p w:rsidR="00C6703C" w:rsidRPr="00C6703C" w:rsidRDefault="00C6703C" w:rsidP="00C6703C">
      <w:pPr>
        <w:pStyle w:val="NoSpacing"/>
        <w:rPr>
          <w:rFonts w:ascii="Times New Roman" w:hAnsi="Times New Roman" w:cs="Times New Roman"/>
          <w:sz w:val="24"/>
          <w:szCs w:val="24"/>
        </w:rPr>
      </w:pPr>
      <w:r w:rsidRPr="00C6703C">
        <w:rPr>
          <w:rFonts w:ascii="Times New Roman" w:hAnsi="Times New Roman" w:cs="Times New Roman"/>
          <w:color w:val="008000"/>
          <w:sz w:val="24"/>
          <w:szCs w:val="24"/>
        </w:rPr>
        <w:t>Trả lời :</w:t>
      </w:r>
    </w:p>
    <w:p w:rsidR="00C6703C" w:rsidRPr="00C6703C" w:rsidRDefault="00C6703C" w:rsidP="00C6703C">
      <w:pPr>
        <w:pStyle w:val="NoSpacing"/>
        <w:rPr>
          <w:rFonts w:ascii="Times New Roman" w:hAnsi="Times New Roman" w:cs="Times New Roman"/>
          <w:sz w:val="24"/>
          <w:szCs w:val="24"/>
        </w:rPr>
      </w:pPr>
      <w:r w:rsidRPr="00C6703C">
        <w:rPr>
          <w:rFonts w:ascii="Times New Roman" w:hAnsi="Times New Roman" w:cs="Times New Roman"/>
          <w:sz w:val="24"/>
          <w:szCs w:val="24"/>
        </w:rPr>
        <w:t>- Việc tuyên truyền, phổ biến pháp luật, đặc biệt là các nghị quyết, nghị định và luật về di sản sẽ góp phần nâng cao nhận thức, trách nhiệm và ý thức của cá nhân, tổ chức, cơ quan, đoàn thể,... trong công tác bảo tồn và phát huy giá trị di sản văn hoá.</w:t>
      </w:r>
    </w:p>
    <w:p w:rsidR="00C6703C" w:rsidRPr="00C6703C" w:rsidRDefault="00C6703C" w:rsidP="00C6703C">
      <w:pPr>
        <w:pStyle w:val="NoSpacing"/>
        <w:rPr>
          <w:rFonts w:ascii="Times New Roman" w:hAnsi="Times New Roman" w:cs="Times New Roman"/>
          <w:sz w:val="24"/>
          <w:szCs w:val="24"/>
        </w:rPr>
      </w:pPr>
      <w:r w:rsidRPr="00C6703C">
        <w:rPr>
          <w:rFonts w:ascii="Times New Roman" w:hAnsi="Times New Roman" w:cs="Times New Roman"/>
          <w:b/>
          <w:sz w:val="24"/>
          <w:szCs w:val="24"/>
          <w:u w:val="single"/>
        </w:rPr>
        <w:t>Câu 5:</w:t>
      </w:r>
      <w:r w:rsidRPr="00C6703C">
        <w:rPr>
          <w:rFonts w:ascii="Times New Roman" w:hAnsi="Times New Roman" w:cs="Times New Roman"/>
          <w:sz w:val="24"/>
          <w:szCs w:val="24"/>
        </w:rPr>
        <w:t xml:space="preserve"> </w:t>
      </w:r>
      <w:hyperlink r:id="rId19" w:history="1">
        <w:r w:rsidRPr="00C6703C">
          <w:rPr>
            <w:rFonts w:ascii="Times New Roman" w:hAnsi="Times New Roman" w:cs="Times New Roman"/>
            <w:color w:val="000000"/>
            <w:sz w:val="24"/>
            <w:szCs w:val="24"/>
          </w:rPr>
          <w:t>Em hãy cho biết vai trò và trách nhiệm của các nhóm chủ thể liên quan tới công tác bảo tồn và phát huy giá trị của di sản văn hoá.</w:t>
        </w:r>
      </w:hyperlink>
    </w:p>
    <w:p w:rsidR="00C6703C" w:rsidRPr="00C6703C" w:rsidRDefault="00C6703C" w:rsidP="00C6703C">
      <w:pPr>
        <w:pStyle w:val="NoSpacing"/>
        <w:rPr>
          <w:rFonts w:ascii="Times New Roman" w:hAnsi="Times New Roman" w:cs="Times New Roman"/>
          <w:sz w:val="24"/>
          <w:szCs w:val="24"/>
        </w:rPr>
      </w:pPr>
      <w:r w:rsidRPr="00C6703C">
        <w:rPr>
          <w:rFonts w:ascii="Times New Roman" w:hAnsi="Times New Roman" w:cs="Times New Roman"/>
          <w:color w:val="008000"/>
          <w:sz w:val="24"/>
          <w:szCs w:val="24"/>
        </w:rPr>
        <w:t>Trả lời :</w:t>
      </w:r>
    </w:p>
    <w:p w:rsidR="00C6703C" w:rsidRPr="00C6703C" w:rsidRDefault="00C6703C" w:rsidP="00C6703C">
      <w:pPr>
        <w:pStyle w:val="NoSpacing"/>
        <w:rPr>
          <w:rFonts w:ascii="Times New Roman" w:hAnsi="Times New Roman" w:cs="Times New Roman"/>
          <w:sz w:val="24"/>
          <w:szCs w:val="24"/>
        </w:rPr>
      </w:pPr>
      <w:r w:rsidRPr="00C6703C">
        <w:rPr>
          <w:rFonts w:ascii="Times New Roman" w:hAnsi="Times New Roman" w:cs="Times New Roman"/>
          <w:sz w:val="24"/>
          <w:szCs w:val="24"/>
        </w:rPr>
        <w:t>- Công tác bảo tồn và phát huy giá trị di sản văn hoá cần có sự phối hợp giữa các bên, phát huy được vai trò và trách nhiệm của bốn nhóm chủ thể, bao gồm: nhà quản lí, nhà đầu tư, nhà khoa học và cộng đồng cư dân:</w:t>
      </w:r>
    </w:p>
    <w:p w:rsidR="00C6703C" w:rsidRPr="00C6703C" w:rsidRDefault="00C6703C" w:rsidP="00C6703C">
      <w:pPr>
        <w:pStyle w:val="NoSpacing"/>
        <w:rPr>
          <w:rFonts w:ascii="Times New Roman" w:hAnsi="Times New Roman" w:cs="Times New Roman"/>
          <w:sz w:val="24"/>
          <w:szCs w:val="24"/>
        </w:rPr>
      </w:pPr>
      <w:r w:rsidRPr="00C6703C">
        <w:rPr>
          <w:rFonts w:ascii="Times New Roman" w:hAnsi="Times New Roman" w:cs="Times New Roman"/>
          <w:i/>
          <w:iCs/>
          <w:sz w:val="24"/>
          <w:szCs w:val="24"/>
        </w:rPr>
        <w:t>+ Nhà quản lí</w:t>
      </w:r>
      <w:r w:rsidRPr="00C6703C">
        <w:rPr>
          <w:rFonts w:ascii="Times New Roman" w:hAnsi="Times New Roman" w:cs="Times New Roman"/>
          <w:sz w:val="24"/>
          <w:szCs w:val="24"/>
        </w:rPr>
        <w:t> có vai trò định hướng, xây dựng và ban hành các văn bản quy phạm pháp luật; tổ chức thực hiện, đưa các chủ trương, chính sách vào đời sống; tổ chức tuyên truyền giáo dục về di sản qua các kênh khác nhau.</w:t>
      </w:r>
    </w:p>
    <w:p w:rsidR="00C6703C" w:rsidRPr="00C6703C" w:rsidRDefault="00C6703C" w:rsidP="00C6703C">
      <w:pPr>
        <w:pStyle w:val="NoSpacing"/>
        <w:rPr>
          <w:rFonts w:ascii="Times New Roman" w:hAnsi="Times New Roman" w:cs="Times New Roman"/>
          <w:sz w:val="24"/>
          <w:szCs w:val="24"/>
        </w:rPr>
      </w:pPr>
      <w:r w:rsidRPr="00C6703C">
        <w:rPr>
          <w:rFonts w:ascii="Times New Roman" w:hAnsi="Times New Roman" w:cs="Times New Roman"/>
          <w:i/>
          <w:iCs/>
          <w:sz w:val="24"/>
          <w:szCs w:val="24"/>
        </w:rPr>
        <w:lastRenderedPageBreak/>
        <w:t>+ Nhà đầu tư</w:t>
      </w:r>
      <w:r w:rsidRPr="00C6703C">
        <w:rPr>
          <w:rFonts w:ascii="Times New Roman" w:hAnsi="Times New Roman" w:cs="Times New Roman"/>
          <w:sz w:val="24"/>
          <w:szCs w:val="24"/>
        </w:rPr>
        <w:t> tham gia xã hội hoá các hoạt động bảo tồn và phát huy giá trị di sản (phối hợp phục hồi các di sản, tổ chức phát huy giá trị di sản, tôn vinh các nghệ nhân dân gian, giao lưu văn hoá,...).</w:t>
      </w:r>
    </w:p>
    <w:p w:rsidR="00C6703C" w:rsidRPr="00C6703C" w:rsidRDefault="00C6703C" w:rsidP="00C6703C">
      <w:pPr>
        <w:pStyle w:val="NoSpacing"/>
        <w:rPr>
          <w:rFonts w:ascii="Times New Roman" w:hAnsi="Times New Roman" w:cs="Times New Roman"/>
          <w:sz w:val="24"/>
          <w:szCs w:val="24"/>
        </w:rPr>
      </w:pPr>
      <w:r w:rsidRPr="00C6703C">
        <w:rPr>
          <w:rFonts w:ascii="Times New Roman" w:hAnsi="Times New Roman" w:cs="Times New Roman"/>
          <w:i/>
          <w:iCs/>
          <w:sz w:val="24"/>
          <w:szCs w:val="24"/>
        </w:rPr>
        <w:t>+ Nhà khoa học</w:t>
      </w:r>
      <w:r w:rsidRPr="00C6703C">
        <w:rPr>
          <w:rFonts w:ascii="Times New Roman" w:hAnsi="Times New Roman" w:cs="Times New Roman"/>
          <w:sz w:val="24"/>
          <w:szCs w:val="24"/>
        </w:rPr>
        <w:t> thực hiện nghiên cứu, nhận diện các giá trị của di sản; đề xuất các giải pháp bảo tồn và phát huy giá trị di sản.</w:t>
      </w:r>
    </w:p>
    <w:p w:rsidR="00C6703C" w:rsidRPr="00C6703C" w:rsidRDefault="00C6703C" w:rsidP="00C6703C">
      <w:pPr>
        <w:pStyle w:val="NoSpacing"/>
        <w:rPr>
          <w:rFonts w:ascii="Times New Roman" w:hAnsi="Times New Roman" w:cs="Times New Roman"/>
          <w:sz w:val="24"/>
          <w:szCs w:val="24"/>
        </w:rPr>
      </w:pPr>
      <w:r w:rsidRPr="00C6703C">
        <w:rPr>
          <w:rFonts w:ascii="Times New Roman" w:hAnsi="Times New Roman" w:cs="Times New Roman"/>
          <w:i/>
          <w:iCs/>
          <w:sz w:val="24"/>
          <w:szCs w:val="24"/>
        </w:rPr>
        <w:t>+ Cộng đồng cư dân</w:t>
      </w:r>
      <w:r w:rsidRPr="00C6703C">
        <w:rPr>
          <w:rFonts w:ascii="Times New Roman" w:hAnsi="Times New Roman" w:cs="Times New Roman"/>
          <w:sz w:val="24"/>
          <w:szCs w:val="24"/>
        </w:rPr>
        <w:t> là chủ sở hữu di sản, tham gia thực hành di sản, cùng chia sẻ lợi ích; có trách nhiệm giữ gìn, bảo tồn và phát huy tài nguyên văn hoá tại địa phương.</w:t>
      </w:r>
    </w:p>
    <w:p w:rsidR="00C6703C" w:rsidRPr="00C6703C" w:rsidRDefault="00C6703C" w:rsidP="00C6703C">
      <w:pPr>
        <w:pStyle w:val="NoSpacing"/>
        <w:rPr>
          <w:rFonts w:ascii="Times New Roman" w:hAnsi="Times New Roman" w:cs="Times New Roman"/>
          <w:sz w:val="24"/>
          <w:szCs w:val="24"/>
        </w:rPr>
      </w:pPr>
      <w:r w:rsidRPr="00C6703C">
        <w:rPr>
          <w:rFonts w:ascii="Times New Roman" w:hAnsi="Times New Roman" w:cs="Times New Roman"/>
          <w:b/>
          <w:sz w:val="24"/>
          <w:szCs w:val="24"/>
          <w:u w:val="single"/>
        </w:rPr>
        <w:t xml:space="preserve">Câu 6: </w:t>
      </w:r>
      <w:hyperlink r:id="rId20" w:history="1">
        <w:r w:rsidRPr="00C6703C">
          <w:rPr>
            <w:rFonts w:ascii="Times New Roman" w:hAnsi="Times New Roman" w:cs="Times New Roman"/>
            <w:color w:val="000000"/>
            <w:sz w:val="24"/>
            <w:szCs w:val="24"/>
          </w:rPr>
          <w:t>Hãy cho ví dụ về vai trò của cộng đồng cư dân trong việc bảo tồn và phát huy giá trị di sản.</w:t>
        </w:r>
      </w:hyperlink>
    </w:p>
    <w:p w:rsidR="00C6703C" w:rsidRPr="00C6703C" w:rsidRDefault="00C6703C" w:rsidP="00C6703C">
      <w:pPr>
        <w:pStyle w:val="NoSpacing"/>
        <w:rPr>
          <w:rFonts w:ascii="Times New Roman" w:hAnsi="Times New Roman" w:cs="Times New Roman"/>
          <w:sz w:val="24"/>
          <w:szCs w:val="24"/>
        </w:rPr>
      </w:pPr>
      <w:r w:rsidRPr="00C6703C">
        <w:rPr>
          <w:rFonts w:ascii="Times New Roman" w:hAnsi="Times New Roman" w:cs="Times New Roman"/>
          <w:color w:val="008000"/>
          <w:sz w:val="24"/>
          <w:szCs w:val="24"/>
        </w:rPr>
        <w:t>Trả lời :</w:t>
      </w:r>
    </w:p>
    <w:p w:rsidR="00C6703C" w:rsidRPr="00C6703C" w:rsidRDefault="00C6703C" w:rsidP="00C6703C">
      <w:pPr>
        <w:pStyle w:val="NoSpacing"/>
        <w:rPr>
          <w:rFonts w:ascii="Times New Roman" w:hAnsi="Times New Roman" w:cs="Times New Roman"/>
          <w:sz w:val="24"/>
          <w:szCs w:val="24"/>
        </w:rPr>
      </w:pPr>
      <w:r w:rsidRPr="00C6703C">
        <w:rPr>
          <w:rFonts w:ascii="Times New Roman" w:hAnsi="Times New Roman" w:cs="Times New Roman"/>
          <w:sz w:val="24"/>
          <w:szCs w:val="24"/>
        </w:rPr>
        <w:t>- Ví dụ: Vai trò của cộng đồng cư dân trong việc bảo tồn và phát huy giá trị của “Không gian văn hóa cồng chiêng Tây Nguyên”, được thể hiện ở một số hành động:</w:t>
      </w:r>
    </w:p>
    <w:p w:rsidR="00C6703C" w:rsidRPr="00C6703C" w:rsidRDefault="00C6703C" w:rsidP="00C6703C">
      <w:pPr>
        <w:pStyle w:val="NoSpacing"/>
        <w:rPr>
          <w:rFonts w:ascii="Times New Roman" w:hAnsi="Times New Roman" w:cs="Times New Roman"/>
          <w:sz w:val="24"/>
          <w:szCs w:val="24"/>
        </w:rPr>
      </w:pPr>
      <w:r w:rsidRPr="00C6703C">
        <w:rPr>
          <w:rFonts w:ascii="Times New Roman" w:hAnsi="Times New Roman" w:cs="Times New Roman"/>
          <w:sz w:val="24"/>
          <w:szCs w:val="24"/>
        </w:rPr>
        <w:t>+ Giữ gìn và bảo tồn các nhạc cụ truyền thống (cồng, chiêng);</w:t>
      </w:r>
    </w:p>
    <w:p w:rsidR="00C6703C" w:rsidRPr="00C6703C" w:rsidRDefault="00C6703C" w:rsidP="00C6703C">
      <w:pPr>
        <w:pStyle w:val="NoSpacing"/>
        <w:rPr>
          <w:rFonts w:ascii="Times New Roman" w:hAnsi="Times New Roman" w:cs="Times New Roman"/>
          <w:sz w:val="24"/>
          <w:szCs w:val="24"/>
        </w:rPr>
      </w:pPr>
      <w:r w:rsidRPr="00C6703C">
        <w:rPr>
          <w:rFonts w:ascii="Times New Roman" w:hAnsi="Times New Roman" w:cs="Times New Roman"/>
          <w:sz w:val="24"/>
          <w:szCs w:val="24"/>
        </w:rPr>
        <w:t>+ Thực hành nghi thức hát, múa với cồng chiêng trong các nghi lễ truyền thống;</w:t>
      </w:r>
    </w:p>
    <w:p w:rsidR="00C6703C" w:rsidRPr="00C6703C" w:rsidRDefault="00C6703C" w:rsidP="00C6703C">
      <w:pPr>
        <w:pStyle w:val="NoSpacing"/>
        <w:rPr>
          <w:rFonts w:ascii="Times New Roman" w:hAnsi="Times New Roman" w:cs="Times New Roman"/>
          <w:sz w:val="24"/>
          <w:szCs w:val="24"/>
        </w:rPr>
      </w:pPr>
      <w:r w:rsidRPr="00C6703C">
        <w:rPr>
          <w:rFonts w:ascii="Times New Roman" w:hAnsi="Times New Roman" w:cs="Times New Roman"/>
          <w:sz w:val="24"/>
          <w:szCs w:val="24"/>
        </w:rPr>
        <w:t>+ Truyền nhạc cụ và nghệ thuật biểu diễn cồng chiêng cho qua các thế hệ để luôn duy trì và phát huy loại hình nghệ thuật này,...</w:t>
      </w:r>
    </w:p>
    <w:p w:rsidR="00763A67" w:rsidRPr="00C6703C" w:rsidRDefault="00763A67" w:rsidP="00C6703C">
      <w:pPr>
        <w:pStyle w:val="NoSpacing"/>
        <w:rPr>
          <w:rFonts w:ascii="Times New Roman" w:hAnsi="Times New Roman" w:cs="Times New Roman"/>
          <w:sz w:val="24"/>
          <w:szCs w:val="24"/>
        </w:rPr>
      </w:pPr>
    </w:p>
    <w:p w:rsidR="00763A67" w:rsidRPr="00734DC2" w:rsidRDefault="00734DC2" w:rsidP="00763A67">
      <w:pPr>
        <w:rPr>
          <w:rFonts w:ascii="Times New Roman" w:hAnsi="Times New Roman" w:cs="Times New Roman"/>
          <w:sz w:val="24"/>
          <w:szCs w:val="24"/>
        </w:rPr>
      </w:pPr>
      <w:r w:rsidRPr="00734DC2">
        <w:rPr>
          <w:rFonts w:ascii="Times New Roman" w:eastAsia="Times New Roman" w:hAnsi="Times New Roman" w:cs="Times New Roman"/>
          <w:b/>
          <w:bCs/>
          <w:color w:val="000000"/>
          <w:sz w:val="24"/>
          <w:szCs w:val="24"/>
        </w:rPr>
        <w:t>Phần 3: Di sản văn hóa và di sản thiên nhiên tiêu biểu của Việt Nam</w:t>
      </w:r>
    </w:p>
    <w:p w:rsidR="0007684A" w:rsidRPr="00A17B50" w:rsidRDefault="0007684A" w:rsidP="0007684A">
      <w:pPr>
        <w:pStyle w:val="NoSpacing"/>
        <w:rPr>
          <w:rFonts w:ascii="Times New Roman" w:eastAsia="Times New Roman" w:hAnsi="Times New Roman" w:cs="Times New Roman"/>
          <w:color w:val="212529"/>
          <w:sz w:val="24"/>
          <w:szCs w:val="24"/>
        </w:rPr>
      </w:pPr>
      <w:r w:rsidRPr="0007684A">
        <w:rPr>
          <w:rFonts w:ascii="Times New Roman" w:hAnsi="Times New Roman" w:cs="Times New Roman"/>
          <w:b/>
          <w:sz w:val="24"/>
          <w:szCs w:val="24"/>
          <w:u w:val="single"/>
        </w:rPr>
        <w:t>Câu 1:</w:t>
      </w:r>
      <w:r w:rsidRPr="0007684A">
        <w:rPr>
          <w:rFonts w:ascii="Times New Roman" w:hAnsi="Times New Roman" w:cs="Times New Roman"/>
          <w:sz w:val="24"/>
          <w:szCs w:val="24"/>
        </w:rPr>
        <w:t xml:space="preserve"> </w:t>
      </w:r>
      <w:hyperlink r:id="rId21" w:history="1">
        <w:r w:rsidRPr="00A17B50">
          <w:rPr>
            <w:rFonts w:ascii="Times New Roman" w:eastAsia="Times New Roman" w:hAnsi="Times New Roman" w:cs="Times New Roman"/>
            <w:color w:val="000000"/>
            <w:sz w:val="24"/>
            <w:szCs w:val="24"/>
          </w:rPr>
          <w:t>Phân tích những “giá trị nổi bật toàn cầu” của các di sản thiên nhiên đã được UNESCO ghi danh.</w:t>
        </w:r>
      </w:hyperlink>
    </w:p>
    <w:p w:rsidR="0007684A" w:rsidRPr="0007684A" w:rsidRDefault="0007684A" w:rsidP="0007684A">
      <w:pPr>
        <w:pStyle w:val="NoSpacing"/>
        <w:rPr>
          <w:rFonts w:ascii="Times New Roman" w:eastAsia="Times New Roman" w:hAnsi="Times New Roman" w:cs="Times New Roman"/>
          <w:color w:val="212529"/>
          <w:sz w:val="24"/>
          <w:szCs w:val="24"/>
        </w:rPr>
      </w:pPr>
      <w:r w:rsidRPr="0007684A">
        <w:rPr>
          <w:rFonts w:ascii="Times New Roman" w:eastAsia="Times New Roman" w:hAnsi="Times New Roman" w:cs="Times New Roman"/>
          <w:b/>
          <w:bCs/>
          <w:color w:val="008000"/>
          <w:sz w:val="24"/>
          <w:szCs w:val="24"/>
        </w:rPr>
        <w:t>Trả lời:</w:t>
      </w:r>
    </w:p>
    <w:p w:rsidR="0007684A" w:rsidRPr="0007684A" w:rsidRDefault="0007684A" w:rsidP="0007684A">
      <w:pPr>
        <w:pStyle w:val="NoSpacing"/>
        <w:rPr>
          <w:rFonts w:ascii="Times New Roman" w:eastAsia="Times New Roman" w:hAnsi="Times New Roman" w:cs="Times New Roman"/>
          <w:color w:val="212529"/>
          <w:sz w:val="24"/>
          <w:szCs w:val="24"/>
        </w:rPr>
      </w:pPr>
      <w:r w:rsidRPr="0007684A">
        <w:rPr>
          <w:rFonts w:ascii="Times New Roman" w:eastAsia="Times New Roman" w:hAnsi="Times New Roman" w:cs="Times New Roman"/>
          <w:color w:val="000000"/>
          <w:sz w:val="24"/>
          <w:szCs w:val="24"/>
        </w:rPr>
        <w:t> “Giá trị nổi bật toàn cầu” của các di sản thiên nhiên đã được UNESCO ghi danh:</w:t>
      </w:r>
    </w:p>
    <w:p w:rsidR="0007684A" w:rsidRPr="0007684A" w:rsidRDefault="0007684A" w:rsidP="0007684A">
      <w:pPr>
        <w:pStyle w:val="NoSpacing"/>
        <w:rPr>
          <w:rFonts w:ascii="Times New Roman" w:eastAsia="Times New Roman" w:hAnsi="Times New Roman" w:cs="Times New Roman"/>
          <w:color w:val="212529"/>
          <w:sz w:val="24"/>
          <w:szCs w:val="24"/>
        </w:rPr>
      </w:pPr>
      <w:r w:rsidRPr="0007684A">
        <w:rPr>
          <w:rFonts w:ascii="Times New Roman" w:eastAsia="Times New Roman" w:hAnsi="Times New Roman" w:cs="Times New Roman"/>
          <w:color w:val="000000"/>
          <w:sz w:val="24"/>
          <w:szCs w:val="24"/>
        </w:rPr>
        <w:t>- </w:t>
      </w:r>
      <w:r w:rsidRPr="0007684A">
        <w:rPr>
          <w:rFonts w:ascii="Times New Roman" w:eastAsia="Times New Roman" w:hAnsi="Times New Roman" w:cs="Times New Roman"/>
          <w:b/>
          <w:bCs/>
          <w:color w:val="000000"/>
          <w:sz w:val="24"/>
          <w:szCs w:val="24"/>
        </w:rPr>
        <w:t>Tiêu chí đánh giá: </w:t>
      </w:r>
      <w:r w:rsidRPr="0007684A">
        <w:rPr>
          <w:rFonts w:ascii="Times New Roman" w:eastAsia="Times New Roman" w:hAnsi="Times New Roman" w:cs="Times New Roman"/>
          <w:color w:val="000000"/>
          <w:sz w:val="24"/>
          <w:szCs w:val="24"/>
        </w:rPr>
        <w:t>Chứa đựng các hiện tượng thiên nhiên siêu việt hay các khu vực có vẻ đẹp thiên nhiên khác thường và tầm quan trọng thẩm mỹ. </w:t>
      </w:r>
      <w:r w:rsidRPr="0007684A">
        <w:rPr>
          <w:rFonts w:ascii="Times New Roman" w:eastAsia="Times New Roman" w:hAnsi="Times New Roman" w:cs="Times New Roman"/>
          <w:b/>
          <w:bCs/>
          <w:color w:val="000000"/>
          <w:sz w:val="24"/>
          <w:szCs w:val="24"/>
        </w:rPr>
        <w:t>Ví dụ:</w:t>
      </w:r>
      <w:r w:rsidRPr="0007684A">
        <w:rPr>
          <w:rFonts w:ascii="Times New Roman" w:eastAsia="Times New Roman" w:hAnsi="Times New Roman" w:cs="Times New Roman"/>
          <w:color w:val="000000"/>
          <w:sz w:val="24"/>
          <w:szCs w:val="24"/>
        </w:rPr>
        <w:t> Vịnh Hạ Long là minh chứng cho quá trình hình thành và phát triển của Trái Đất, là một tuyệt tác nghệ thuật của thiên nhiên với hàng trăm, nghìn đảo đá “muôn hình vạn trạng”.</w:t>
      </w:r>
    </w:p>
    <w:p w:rsidR="0007684A" w:rsidRPr="0007684A" w:rsidRDefault="0007684A" w:rsidP="0007684A">
      <w:pPr>
        <w:pStyle w:val="NoSpacing"/>
        <w:rPr>
          <w:rFonts w:ascii="Times New Roman" w:eastAsia="Times New Roman" w:hAnsi="Times New Roman" w:cs="Times New Roman"/>
          <w:color w:val="212529"/>
          <w:sz w:val="24"/>
          <w:szCs w:val="24"/>
        </w:rPr>
      </w:pPr>
      <w:r w:rsidRPr="0007684A">
        <w:rPr>
          <w:rFonts w:ascii="Times New Roman" w:eastAsia="Times New Roman" w:hAnsi="Times New Roman" w:cs="Times New Roman"/>
          <w:color w:val="000000"/>
          <w:sz w:val="24"/>
          <w:szCs w:val="24"/>
        </w:rPr>
        <w:t>- </w:t>
      </w:r>
      <w:r w:rsidRPr="0007684A">
        <w:rPr>
          <w:rFonts w:ascii="Times New Roman" w:eastAsia="Times New Roman" w:hAnsi="Times New Roman" w:cs="Times New Roman"/>
          <w:b/>
          <w:bCs/>
          <w:color w:val="000000"/>
          <w:sz w:val="24"/>
          <w:szCs w:val="24"/>
        </w:rPr>
        <w:t>Tiêu chí đánh giá: </w:t>
      </w:r>
      <w:r w:rsidRPr="0007684A">
        <w:rPr>
          <w:rFonts w:ascii="Times New Roman" w:eastAsia="Times New Roman" w:hAnsi="Times New Roman" w:cs="Times New Roman"/>
          <w:color w:val="000000"/>
          <w:sz w:val="24"/>
          <w:szCs w:val="24"/>
        </w:rPr>
        <w:t>Là những ví dụ nổi bật, đại diện cho những giai đoạn quan trọng của lịch sử hình thành Trái Đất, bao gồm cả việc phản ánh đời sống, các quá trình địa chất lớn đang tiếp diễn trong sự phát triển của các địa mạo, hay những đặc điểm địa chấn và địa hình lớn. </w:t>
      </w:r>
      <w:r w:rsidRPr="0007684A">
        <w:rPr>
          <w:rFonts w:ascii="Times New Roman" w:eastAsia="Times New Roman" w:hAnsi="Times New Roman" w:cs="Times New Roman"/>
          <w:b/>
          <w:bCs/>
          <w:color w:val="000000"/>
          <w:sz w:val="24"/>
          <w:szCs w:val="24"/>
        </w:rPr>
        <w:t>Ví dụ:</w:t>
      </w:r>
    </w:p>
    <w:p w:rsidR="0007684A" w:rsidRPr="0007684A" w:rsidRDefault="0007684A" w:rsidP="0007684A">
      <w:pPr>
        <w:pStyle w:val="NoSpacing"/>
        <w:rPr>
          <w:rFonts w:ascii="Times New Roman" w:eastAsia="Times New Roman" w:hAnsi="Times New Roman" w:cs="Times New Roman"/>
          <w:color w:val="212529"/>
          <w:sz w:val="24"/>
          <w:szCs w:val="24"/>
        </w:rPr>
      </w:pPr>
      <w:r w:rsidRPr="0007684A">
        <w:rPr>
          <w:rFonts w:ascii="Times New Roman" w:eastAsia="Times New Roman" w:hAnsi="Times New Roman" w:cs="Times New Roman"/>
          <w:color w:val="000000"/>
          <w:sz w:val="24"/>
          <w:szCs w:val="24"/>
        </w:rPr>
        <w:t>+ Cao nguyên đá Đồng Văn là một trong những vùng đá vôi đặc biệt, chứa đựng những dấu ấn tiêu biểu về lịch sử phát triển vỏ Trái Đất, những hiện tượng tự nhiên, cảnh quan đặc sắc về thẩm mĩ, tính đa dạng sinh học cao và truyền thống văn hoá lâu đời của cộng đồng cư dân bản địa;</w:t>
      </w:r>
    </w:p>
    <w:p w:rsidR="0007684A" w:rsidRPr="0007684A" w:rsidRDefault="0007684A" w:rsidP="0007684A">
      <w:pPr>
        <w:pStyle w:val="NoSpacing"/>
        <w:rPr>
          <w:rFonts w:ascii="Times New Roman" w:eastAsia="Times New Roman" w:hAnsi="Times New Roman" w:cs="Times New Roman"/>
          <w:color w:val="212529"/>
          <w:sz w:val="24"/>
          <w:szCs w:val="24"/>
        </w:rPr>
      </w:pPr>
      <w:r w:rsidRPr="0007684A">
        <w:rPr>
          <w:rFonts w:ascii="Times New Roman" w:eastAsia="Times New Roman" w:hAnsi="Times New Roman" w:cs="Times New Roman"/>
          <w:color w:val="000000"/>
          <w:sz w:val="24"/>
          <w:szCs w:val="24"/>
        </w:rPr>
        <w:t>+ Vườn quốc gia Phong Nha - Kẻ Bàng có các kiến tạo đá vôi đặc biệt với hệ thống hang động phong phú như Hang Sơn Đoòng, Động Phong Nha,...;</w:t>
      </w:r>
    </w:p>
    <w:p w:rsidR="0007684A" w:rsidRPr="0007684A" w:rsidRDefault="0007684A" w:rsidP="0007684A">
      <w:pPr>
        <w:pStyle w:val="NoSpacing"/>
        <w:rPr>
          <w:rFonts w:ascii="Times New Roman" w:eastAsia="Times New Roman" w:hAnsi="Times New Roman" w:cs="Times New Roman"/>
          <w:color w:val="212529"/>
          <w:sz w:val="24"/>
          <w:szCs w:val="24"/>
        </w:rPr>
      </w:pPr>
      <w:r w:rsidRPr="0007684A">
        <w:rPr>
          <w:rFonts w:ascii="Times New Roman" w:eastAsia="Times New Roman" w:hAnsi="Times New Roman" w:cs="Times New Roman"/>
          <w:color w:val="000000"/>
          <w:sz w:val="24"/>
          <w:szCs w:val="24"/>
        </w:rPr>
        <w:t>+ Đỉnh núi của Khu di tích - danh thắng Yên Tử ngày nay vẫn còn lưu dấu tích kiến tạo vỏ Trái Đất cách đây 10 triệu năm với bãi đá điệp trùng, rừng đại ngàn che phủ.</w:t>
      </w:r>
    </w:p>
    <w:p w:rsidR="0007684A" w:rsidRPr="0007684A" w:rsidRDefault="0007684A" w:rsidP="0007684A">
      <w:pPr>
        <w:pStyle w:val="NoSpacing"/>
        <w:rPr>
          <w:rFonts w:ascii="Times New Roman" w:eastAsia="Times New Roman" w:hAnsi="Times New Roman" w:cs="Times New Roman"/>
          <w:color w:val="212529"/>
          <w:sz w:val="24"/>
          <w:szCs w:val="24"/>
        </w:rPr>
      </w:pPr>
      <w:r w:rsidRPr="0007684A">
        <w:rPr>
          <w:rFonts w:ascii="Times New Roman" w:eastAsia="Times New Roman" w:hAnsi="Times New Roman" w:cs="Times New Roman"/>
          <w:color w:val="000000"/>
          <w:sz w:val="24"/>
          <w:szCs w:val="24"/>
        </w:rPr>
        <w:t>- </w:t>
      </w:r>
      <w:r w:rsidRPr="0007684A">
        <w:rPr>
          <w:rFonts w:ascii="Times New Roman" w:eastAsia="Times New Roman" w:hAnsi="Times New Roman" w:cs="Times New Roman"/>
          <w:b/>
          <w:bCs/>
          <w:color w:val="000000"/>
          <w:sz w:val="24"/>
          <w:szCs w:val="24"/>
        </w:rPr>
        <w:t>Tiêu chí đánh giá:</w:t>
      </w:r>
      <w:r w:rsidRPr="0007684A">
        <w:rPr>
          <w:rFonts w:ascii="Times New Roman" w:eastAsia="Times New Roman" w:hAnsi="Times New Roman" w:cs="Times New Roman"/>
          <w:color w:val="000000"/>
          <w:sz w:val="24"/>
          <w:szCs w:val="24"/>
        </w:rPr>
        <w:t> Chứa đựng các môi trường sinh sống thiên nhiên quan trọng và có ý nghĩa nhất đối với việc bảo tồn tại chỗ đa dạng sinh học. </w:t>
      </w:r>
      <w:r w:rsidRPr="0007684A">
        <w:rPr>
          <w:rFonts w:ascii="Times New Roman" w:eastAsia="Times New Roman" w:hAnsi="Times New Roman" w:cs="Times New Roman"/>
          <w:b/>
          <w:bCs/>
          <w:color w:val="000000"/>
          <w:sz w:val="24"/>
          <w:szCs w:val="24"/>
        </w:rPr>
        <w:t>Ví dụ:</w:t>
      </w:r>
      <w:r w:rsidRPr="0007684A">
        <w:rPr>
          <w:rFonts w:ascii="Times New Roman" w:eastAsia="Times New Roman" w:hAnsi="Times New Roman" w:cs="Times New Roman"/>
          <w:color w:val="000000"/>
          <w:sz w:val="24"/>
          <w:szCs w:val="24"/>
        </w:rPr>
        <w:t> Vườn quốc gia Phong Nha - Kẻ Bàng, Khu dự trữ sinh quyển Cần Giờ, Quần thể danh thắng Tràng An có chứa các loài động, thực vật đa dạng, độc đáo, đặc biệt là các loài động, thực vật quý hiếm, có nguy cơ tuyệt chủng.</w:t>
      </w:r>
    </w:p>
    <w:p w:rsidR="0007684A" w:rsidRPr="00A17B50" w:rsidRDefault="0007684A" w:rsidP="0007684A">
      <w:pPr>
        <w:pStyle w:val="NoSpacing"/>
        <w:rPr>
          <w:rFonts w:ascii="Times New Roman" w:eastAsia="Times New Roman" w:hAnsi="Times New Roman" w:cs="Times New Roman"/>
          <w:color w:val="212529"/>
          <w:sz w:val="24"/>
          <w:szCs w:val="24"/>
        </w:rPr>
      </w:pPr>
      <w:hyperlink r:id="rId22" w:history="1">
        <w:r w:rsidR="00A17B50" w:rsidRPr="00A17B50">
          <w:rPr>
            <w:rFonts w:ascii="Times New Roman" w:eastAsia="Times New Roman" w:hAnsi="Times New Roman" w:cs="Times New Roman"/>
            <w:b/>
            <w:bCs/>
            <w:sz w:val="24"/>
            <w:szCs w:val="24"/>
            <w:u w:val="single"/>
            <w:shd w:val="clear" w:color="auto" w:fill="CEDDE5"/>
          </w:rPr>
          <w:t>Câu</w:t>
        </w:r>
      </w:hyperlink>
      <w:r w:rsidR="00A17B50" w:rsidRPr="00A17B50">
        <w:rPr>
          <w:rFonts w:ascii="Times New Roman" w:eastAsia="Times New Roman" w:hAnsi="Times New Roman" w:cs="Times New Roman"/>
          <w:b/>
          <w:bCs/>
          <w:sz w:val="24"/>
          <w:szCs w:val="24"/>
          <w:u w:val="single"/>
        </w:rPr>
        <w:t xml:space="preserve"> 2: </w:t>
      </w:r>
      <w:hyperlink r:id="rId23" w:history="1">
        <w:r w:rsidRPr="00A17B50">
          <w:rPr>
            <w:rFonts w:ascii="Times New Roman" w:eastAsia="Times New Roman" w:hAnsi="Times New Roman" w:cs="Times New Roman"/>
            <w:color w:val="000000"/>
            <w:sz w:val="24"/>
            <w:szCs w:val="24"/>
          </w:rPr>
          <w:t> </w:t>
        </w:r>
      </w:hyperlink>
      <w:hyperlink r:id="rId24" w:history="1">
        <w:r w:rsidRPr="00A17B50">
          <w:rPr>
            <w:rFonts w:ascii="Times New Roman" w:eastAsia="Times New Roman" w:hAnsi="Times New Roman" w:cs="Times New Roman"/>
            <w:color w:val="000000"/>
            <w:sz w:val="24"/>
            <w:szCs w:val="24"/>
          </w:rPr>
          <w:t>Những di sản thiên nhiên tiêu biểu được giới thiệu phản ánh điều gì về tài nguyên thiên nhiên của Việt Nam?</w:t>
        </w:r>
      </w:hyperlink>
    </w:p>
    <w:p w:rsidR="0007684A" w:rsidRPr="0007684A" w:rsidRDefault="0007684A" w:rsidP="0007684A">
      <w:pPr>
        <w:pStyle w:val="NoSpacing"/>
        <w:rPr>
          <w:rFonts w:ascii="Times New Roman" w:eastAsia="Times New Roman" w:hAnsi="Times New Roman" w:cs="Times New Roman"/>
          <w:color w:val="212529"/>
          <w:sz w:val="24"/>
          <w:szCs w:val="24"/>
        </w:rPr>
      </w:pPr>
      <w:r w:rsidRPr="0007684A">
        <w:rPr>
          <w:rFonts w:ascii="Times New Roman" w:eastAsia="Times New Roman" w:hAnsi="Times New Roman" w:cs="Times New Roman"/>
          <w:b/>
          <w:bCs/>
          <w:color w:val="008000"/>
          <w:sz w:val="24"/>
          <w:szCs w:val="24"/>
        </w:rPr>
        <w:t>Trả lời:</w:t>
      </w:r>
    </w:p>
    <w:p w:rsidR="0007684A" w:rsidRPr="0007684A" w:rsidRDefault="0007684A" w:rsidP="0007684A">
      <w:pPr>
        <w:pStyle w:val="NoSpacing"/>
        <w:rPr>
          <w:rFonts w:ascii="Times New Roman" w:eastAsia="Times New Roman" w:hAnsi="Times New Roman" w:cs="Times New Roman"/>
          <w:color w:val="212529"/>
          <w:sz w:val="24"/>
          <w:szCs w:val="24"/>
        </w:rPr>
      </w:pPr>
      <w:r w:rsidRPr="0007684A">
        <w:rPr>
          <w:rFonts w:ascii="Times New Roman" w:eastAsia="Times New Roman" w:hAnsi="Times New Roman" w:cs="Times New Roman"/>
          <w:color w:val="000000"/>
          <w:sz w:val="24"/>
          <w:szCs w:val="24"/>
        </w:rPr>
        <w:t>- Những di sản thiên nhiên tiêu biểu được giới thiệu phản ánh sự giàu có, đa dạng và phong phú của tài nguyên thiên nhiên ở Việt Nam (về địa chất học, địa lí tự nhiên, sinh vật học,...).</w:t>
      </w:r>
    </w:p>
    <w:p w:rsidR="0007684A" w:rsidRPr="0007684A" w:rsidRDefault="0007684A" w:rsidP="0007684A">
      <w:pPr>
        <w:pStyle w:val="NoSpacing"/>
        <w:rPr>
          <w:rFonts w:ascii="Times New Roman" w:eastAsia="Times New Roman" w:hAnsi="Times New Roman" w:cs="Times New Roman"/>
          <w:color w:val="212529"/>
          <w:sz w:val="24"/>
          <w:szCs w:val="24"/>
        </w:rPr>
      </w:pPr>
      <w:r w:rsidRPr="00A17B50">
        <w:rPr>
          <w:rFonts w:ascii="Times New Roman" w:hAnsi="Times New Roman" w:cs="Times New Roman"/>
          <w:b/>
          <w:sz w:val="24"/>
          <w:szCs w:val="24"/>
          <w:u w:val="single"/>
        </w:rPr>
        <w:t>Câu 3</w:t>
      </w:r>
      <w:r w:rsidRPr="00A17B50">
        <w:rPr>
          <w:rFonts w:ascii="Times New Roman" w:hAnsi="Times New Roman" w:cs="Times New Roman"/>
          <w:b/>
          <w:sz w:val="24"/>
          <w:szCs w:val="24"/>
        </w:rPr>
        <w:t xml:space="preserve">: </w:t>
      </w:r>
      <w:hyperlink r:id="rId25" w:history="1">
        <w:r w:rsidRPr="00A17B50">
          <w:rPr>
            <w:rFonts w:ascii="Times New Roman" w:eastAsia="Times New Roman" w:hAnsi="Times New Roman" w:cs="Times New Roman"/>
            <w:color w:val="000000"/>
            <w:sz w:val="24"/>
            <w:szCs w:val="24"/>
          </w:rPr>
          <w:t>Em hiểu như thế nào về di sản phức hợp? Hãy lấy ví dụ minh hoạ.</w:t>
        </w:r>
      </w:hyperlink>
    </w:p>
    <w:p w:rsidR="0007684A" w:rsidRPr="0007684A" w:rsidRDefault="0007684A" w:rsidP="0007684A">
      <w:pPr>
        <w:pStyle w:val="NoSpacing"/>
        <w:rPr>
          <w:rFonts w:ascii="Times New Roman" w:eastAsia="Times New Roman" w:hAnsi="Times New Roman" w:cs="Times New Roman"/>
          <w:color w:val="212529"/>
          <w:sz w:val="24"/>
          <w:szCs w:val="24"/>
        </w:rPr>
      </w:pPr>
      <w:r w:rsidRPr="0007684A">
        <w:rPr>
          <w:rFonts w:ascii="Times New Roman" w:eastAsia="Times New Roman" w:hAnsi="Times New Roman" w:cs="Times New Roman"/>
          <w:b/>
          <w:bCs/>
          <w:color w:val="008000"/>
          <w:sz w:val="24"/>
          <w:szCs w:val="24"/>
        </w:rPr>
        <w:t>Trả lời:</w:t>
      </w:r>
    </w:p>
    <w:p w:rsidR="0007684A" w:rsidRPr="0007684A" w:rsidRDefault="0007684A" w:rsidP="0007684A">
      <w:pPr>
        <w:pStyle w:val="NoSpacing"/>
        <w:rPr>
          <w:rFonts w:ascii="Times New Roman" w:eastAsia="Times New Roman" w:hAnsi="Times New Roman" w:cs="Times New Roman"/>
          <w:color w:val="212529"/>
          <w:sz w:val="24"/>
          <w:szCs w:val="24"/>
        </w:rPr>
      </w:pPr>
      <w:r w:rsidRPr="0007684A">
        <w:rPr>
          <w:rFonts w:ascii="Times New Roman" w:eastAsia="Times New Roman" w:hAnsi="Times New Roman" w:cs="Times New Roman"/>
          <w:color w:val="000000"/>
          <w:sz w:val="24"/>
          <w:szCs w:val="24"/>
        </w:rPr>
        <w:t>- Di sản phức hợp (hay còn gọi là di sản kép) là di sản có những giá trị nổi bật cả về văn hoá và thiên nhiên.</w:t>
      </w:r>
    </w:p>
    <w:p w:rsidR="0007684A" w:rsidRPr="0007684A" w:rsidRDefault="0007684A" w:rsidP="0007684A">
      <w:pPr>
        <w:pStyle w:val="NoSpacing"/>
        <w:rPr>
          <w:rFonts w:ascii="Times New Roman" w:eastAsia="Times New Roman" w:hAnsi="Times New Roman" w:cs="Times New Roman"/>
          <w:color w:val="212529"/>
          <w:sz w:val="24"/>
          <w:szCs w:val="24"/>
        </w:rPr>
      </w:pPr>
      <w:r w:rsidRPr="0007684A">
        <w:rPr>
          <w:rFonts w:ascii="Times New Roman" w:eastAsia="Times New Roman" w:hAnsi="Times New Roman" w:cs="Times New Roman"/>
          <w:b/>
          <w:bCs/>
          <w:color w:val="000000"/>
          <w:sz w:val="24"/>
          <w:szCs w:val="24"/>
        </w:rPr>
        <w:t>- Ví dụ:</w:t>
      </w:r>
      <w:r w:rsidRPr="0007684A">
        <w:rPr>
          <w:rFonts w:ascii="Times New Roman" w:eastAsia="Times New Roman" w:hAnsi="Times New Roman" w:cs="Times New Roman"/>
          <w:color w:val="000000"/>
          <w:sz w:val="24"/>
          <w:szCs w:val="24"/>
        </w:rPr>
        <w:t> Quần thể danh thắng Tràng An (Ninh Bình) là một phức hợp các di sản văn hoá và thiên nhiên thế giới.</w:t>
      </w:r>
    </w:p>
    <w:p w:rsidR="0007684A" w:rsidRPr="0007684A" w:rsidRDefault="0007684A" w:rsidP="0007684A">
      <w:pPr>
        <w:pStyle w:val="NoSpacing"/>
        <w:rPr>
          <w:rFonts w:ascii="Times New Roman" w:eastAsia="Times New Roman" w:hAnsi="Times New Roman" w:cs="Times New Roman"/>
          <w:color w:val="212529"/>
          <w:sz w:val="24"/>
          <w:szCs w:val="24"/>
        </w:rPr>
      </w:pPr>
      <w:r w:rsidRPr="0007684A">
        <w:rPr>
          <w:rFonts w:ascii="Times New Roman" w:eastAsia="Times New Roman" w:hAnsi="Times New Roman" w:cs="Times New Roman"/>
          <w:color w:val="000000"/>
          <w:sz w:val="24"/>
          <w:szCs w:val="24"/>
        </w:rPr>
        <w:t>+ Nằm trên bờ phía nam của đồng bằng sông Hồng, Tràng An là một cảnh quan núi đá vôi ngoạn mục tạo dựng với rất nhiều thung lũng, một số chìm trong nước, bao quanh bởi những vách đá dốc. Đây cũng là khu vực có hệ sinh thái phong phú, đa dạng, vừa trên cạn, vừa dưới nước (có chừng hơn 300 loài thực vật quý hiếm như tuế đá vôi, sưa, lát, nghiến, phong lan, hoài sơn, kim ngân, bách bộ, rau sắng, v.v.; các loài động vật quý hiếm đặc biệt như sơn dương, báo gấm, chim phượng hoàng, vượn yếm trắng,...).</w:t>
      </w:r>
    </w:p>
    <w:p w:rsidR="0007684A" w:rsidRPr="0007684A" w:rsidRDefault="0007684A" w:rsidP="0007684A">
      <w:pPr>
        <w:pStyle w:val="NoSpacing"/>
        <w:rPr>
          <w:rFonts w:ascii="Times New Roman" w:eastAsia="Times New Roman" w:hAnsi="Times New Roman" w:cs="Times New Roman"/>
          <w:color w:val="000000"/>
          <w:sz w:val="24"/>
          <w:szCs w:val="24"/>
        </w:rPr>
      </w:pPr>
      <w:r w:rsidRPr="0007684A">
        <w:rPr>
          <w:rFonts w:ascii="Times New Roman" w:eastAsia="Times New Roman" w:hAnsi="Times New Roman" w:cs="Times New Roman"/>
          <w:color w:val="000000"/>
          <w:sz w:val="24"/>
          <w:szCs w:val="24"/>
        </w:rPr>
        <w:lastRenderedPageBreak/>
        <w:t>+ Bên cạnh những giá trị nổi bật về cảnh quan và địa chất, quần thể danh thắng Tràng An còn có giá trị về mặt văn hóa với những di chỉ khảo cổ học như hang Búi, hang Trống, núi hang Chợ…, minh chứng cho quá trình sinh tồn của người cổ đại tại mảnh đất này từ hàng vạn năm trước. Là hệ thống phòng thủ phía Nam của kinh đô Hoa Lư xưa, nơi đây còn có sự hiện hữu của những di tích gắn liền với ba triều đại Đinh - Tiền Lê - Lý, kết nối với quần thể di tích lịch sử cố đô Hoa Lư, trong đó nổi bật là đền thờ và lăng mộ vua Đinh Tiên Hoàng, đền thờ và lăng mộ vua Lê Đại Hành, nhà bia tưởng niệm vua Lý Thái Tổ, trung tâm văn hóa tâm linh chùa Bái Đính,...</w:t>
      </w:r>
    </w:p>
    <w:p w:rsidR="0007684A" w:rsidRPr="00A17B50" w:rsidRDefault="0007684A" w:rsidP="0007684A">
      <w:pPr>
        <w:pStyle w:val="NoSpacing"/>
        <w:rPr>
          <w:rFonts w:ascii="Times New Roman" w:eastAsia="Times New Roman" w:hAnsi="Times New Roman" w:cs="Times New Roman"/>
          <w:color w:val="212529"/>
          <w:sz w:val="24"/>
          <w:szCs w:val="24"/>
        </w:rPr>
      </w:pPr>
      <w:r w:rsidRPr="00A17B50">
        <w:rPr>
          <w:rFonts w:ascii="Times New Roman" w:eastAsia="Times New Roman" w:hAnsi="Times New Roman" w:cs="Times New Roman"/>
          <w:b/>
          <w:color w:val="000000"/>
          <w:sz w:val="24"/>
          <w:szCs w:val="24"/>
          <w:u w:val="single"/>
        </w:rPr>
        <w:t>Câu 4:</w:t>
      </w:r>
      <w:r w:rsidRPr="0007684A">
        <w:rPr>
          <w:rFonts w:ascii="Times New Roman" w:eastAsia="Times New Roman" w:hAnsi="Times New Roman" w:cs="Times New Roman"/>
          <w:color w:val="000000"/>
          <w:sz w:val="24"/>
          <w:szCs w:val="24"/>
        </w:rPr>
        <w:t xml:space="preserve"> </w:t>
      </w:r>
      <w:hyperlink r:id="rId26" w:history="1">
        <w:r w:rsidRPr="00A17B50">
          <w:rPr>
            <w:rFonts w:ascii="Times New Roman" w:eastAsia="Times New Roman" w:hAnsi="Times New Roman" w:cs="Times New Roman"/>
            <w:color w:val="000000"/>
            <w:sz w:val="24"/>
            <w:szCs w:val="24"/>
          </w:rPr>
          <w:t>Theo em, nhà trường có vai trò như thế nào trong công tác bảo tồn và phát huy giá trị của di sản văn hoá?</w:t>
        </w:r>
      </w:hyperlink>
    </w:p>
    <w:p w:rsidR="0007684A" w:rsidRPr="0007684A" w:rsidRDefault="0007684A" w:rsidP="0007684A">
      <w:pPr>
        <w:pStyle w:val="NoSpacing"/>
        <w:rPr>
          <w:rFonts w:ascii="Times New Roman" w:eastAsia="Times New Roman" w:hAnsi="Times New Roman" w:cs="Times New Roman"/>
          <w:color w:val="212529"/>
          <w:sz w:val="24"/>
          <w:szCs w:val="24"/>
        </w:rPr>
      </w:pPr>
      <w:r w:rsidRPr="0007684A">
        <w:rPr>
          <w:rFonts w:ascii="Times New Roman" w:eastAsia="Times New Roman" w:hAnsi="Times New Roman" w:cs="Times New Roman"/>
          <w:b/>
          <w:bCs/>
          <w:color w:val="008000"/>
          <w:sz w:val="24"/>
          <w:szCs w:val="24"/>
        </w:rPr>
        <w:t>Trả lời:</w:t>
      </w:r>
    </w:p>
    <w:p w:rsidR="0007684A" w:rsidRPr="0007684A" w:rsidRDefault="0007684A" w:rsidP="0007684A">
      <w:pPr>
        <w:pStyle w:val="NoSpacing"/>
        <w:rPr>
          <w:rFonts w:ascii="Times New Roman" w:eastAsia="Times New Roman" w:hAnsi="Times New Roman" w:cs="Times New Roman"/>
          <w:color w:val="212529"/>
          <w:sz w:val="24"/>
          <w:szCs w:val="24"/>
        </w:rPr>
      </w:pPr>
      <w:r w:rsidRPr="0007684A">
        <w:rPr>
          <w:rFonts w:ascii="Times New Roman" w:eastAsia="Times New Roman" w:hAnsi="Times New Roman" w:cs="Times New Roman"/>
          <w:color w:val="000000"/>
          <w:sz w:val="24"/>
          <w:szCs w:val="24"/>
        </w:rPr>
        <w:t>- </w:t>
      </w:r>
      <w:r w:rsidRPr="0007684A">
        <w:rPr>
          <w:rFonts w:ascii="Times New Roman" w:eastAsia="Times New Roman" w:hAnsi="Times New Roman" w:cs="Times New Roman"/>
          <w:b/>
          <w:bCs/>
          <w:i/>
          <w:iCs/>
          <w:color w:val="000000"/>
          <w:sz w:val="24"/>
          <w:szCs w:val="24"/>
        </w:rPr>
        <w:t>Vai trò của nhà trường</w:t>
      </w:r>
      <w:r w:rsidRPr="0007684A">
        <w:rPr>
          <w:rFonts w:ascii="Times New Roman" w:eastAsia="Times New Roman" w:hAnsi="Times New Roman" w:cs="Times New Roman"/>
          <w:color w:val="000000"/>
          <w:sz w:val="24"/>
          <w:szCs w:val="24"/>
        </w:rPr>
        <w:t> trong công tác bảo tồn và phát huy giá trị của di sản văn hoá: hoạt động dạy học về di sản của nhà trường thông qua nhiều hình thức như dạy học tại di sản, tham quan, trải nghiệm,... sẽ góp phần hình thành ý thức bảo tồn và phát huy giá trị di sản văn hoá của mỗi học sinh.</w:t>
      </w:r>
    </w:p>
    <w:p w:rsidR="0007684A" w:rsidRPr="00A17B50" w:rsidRDefault="0007684A" w:rsidP="0007684A">
      <w:pPr>
        <w:pStyle w:val="NoSpacing"/>
        <w:rPr>
          <w:rFonts w:ascii="Times New Roman" w:eastAsia="Times New Roman" w:hAnsi="Times New Roman" w:cs="Times New Roman"/>
          <w:color w:val="212529"/>
          <w:sz w:val="24"/>
          <w:szCs w:val="24"/>
        </w:rPr>
      </w:pPr>
      <w:r w:rsidRPr="00A17B50">
        <w:rPr>
          <w:rFonts w:ascii="Times New Roman" w:eastAsia="Times New Roman" w:hAnsi="Times New Roman" w:cs="Times New Roman"/>
          <w:b/>
          <w:color w:val="212529"/>
          <w:sz w:val="24"/>
          <w:szCs w:val="24"/>
          <w:u w:val="single"/>
        </w:rPr>
        <w:t>Câu 5:</w:t>
      </w:r>
      <w:r w:rsidRPr="0007684A">
        <w:rPr>
          <w:rFonts w:ascii="Times New Roman" w:eastAsia="Times New Roman" w:hAnsi="Times New Roman" w:cs="Times New Roman"/>
          <w:color w:val="212529"/>
          <w:sz w:val="24"/>
          <w:szCs w:val="24"/>
        </w:rPr>
        <w:t xml:space="preserve"> </w:t>
      </w:r>
      <w:hyperlink r:id="rId27" w:history="1">
        <w:r w:rsidRPr="00A17B50">
          <w:rPr>
            <w:rFonts w:ascii="Times New Roman" w:eastAsia="Times New Roman" w:hAnsi="Times New Roman" w:cs="Times New Roman"/>
            <w:color w:val="000000"/>
            <w:sz w:val="24"/>
            <w:szCs w:val="24"/>
          </w:rPr>
          <w:t>Từ tiêu chí phân loại và xếp hạng di sản, em hãy lập bảng thống kê về một số di sản được giới thiệu trong bài học theo các gợi ý sau:</w:t>
        </w:r>
      </w:hyperlink>
    </w:p>
    <w:p w:rsidR="0007684A" w:rsidRPr="00D752F5" w:rsidRDefault="0007684A" w:rsidP="0007684A">
      <w:pPr>
        <w:pStyle w:val="NoSpacing"/>
        <w:rPr>
          <w:rFonts w:ascii="Open Sans" w:eastAsia="Times New Roman" w:hAnsi="Open Sans" w:cs="Open Sans"/>
          <w:color w:val="212529"/>
          <w:sz w:val="27"/>
          <w:szCs w:val="27"/>
        </w:rPr>
      </w:pPr>
      <w:r w:rsidRPr="0007684A">
        <w:rPr>
          <w:rFonts w:ascii="Times New Roman" w:eastAsia="Times New Roman" w:hAnsi="Times New Roman" w:cs="Times New Roman"/>
          <w:noProof/>
          <w:color w:val="000000"/>
          <w:sz w:val="24"/>
          <w:szCs w:val="24"/>
        </w:rPr>
        <w:drawing>
          <wp:inline distT="0" distB="0" distL="0" distR="0" wp14:anchorId="79CC47C6" wp14:editId="2CEA6620">
            <wp:extent cx="4762500" cy="2698750"/>
            <wp:effectExtent l="0" t="0" r="0" b="6350"/>
            <wp:docPr id="2" name="Picture 2" descr="Chuyên đề Lịch sử 10 Di sản văn hóa và di sản thiên nhiên tiêu biểu của Việt Nam  – Chân trời sáng tạ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uyên đề Lịch sử 10 Di sản văn hóa và di sản thiên nhiên tiêu biểu của Việt Nam  – Chân trời sáng tạo (ảnh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62500" cy="2698750"/>
                    </a:xfrm>
                    <a:prstGeom prst="rect">
                      <a:avLst/>
                    </a:prstGeom>
                    <a:noFill/>
                    <a:ln>
                      <a:noFill/>
                    </a:ln>
                  </pic:spPr>
                </pic:pic>
              </a:graphicData>
            </a:graphic>
          </wp:inline>
        </w:drawing>
      </w:r>
    </w:p>
    <w:p w:rsidR="00AE4B6C" w:rsidRDefault="00AE4B6C" w:rsidP="00AE4B6C">
      <w:pPr>
        <w:shd w:val="clear" w:color="auto" w:fill="FFFFFF"/>
        <w:spacing w:after="100" w:afterAutospacing="1" w:line="432" w:lineRule="atLeast"/>
        <w:jc w:val="center"/>
        <w:rPr>
          <w:rFonts w:ascii="Times New Roman" w:eastAsia="Times New Roman" w:hAnsi="Times New Roman" w:cs="Times New Roman"/>
          <w:b/>
          <w:bCs/>
          <w:color w:val="000000"/>
          <w:sz w:val="24"/>
          <w:szCs w:val="24"/>
        </w:rPr>
      </w:pPr>
      <w:r w:rsidRPr="00AE4B6C">
        <w:rPr>
          <w:rFonts w:ascii="Times New Roman" w:eastAsia="Times New Roman" w:hAnsi="Times New Roman" w:cs="Times New Roman"/>
          <w:b/>
          <w:bCs/>
          <w:color w:val="000000"/>
          <w:sz w:val="24"/>
          <w:szCs w:val="24"/>
        </w:rPr>
        <w:t>CHUYÊN ĐỀ 3 -  NHÀ NƯỚC VÀ PHÁP LUẬT VIỆT NAM TRONG LỊCH SỬ</w:t>
      </w:r>
    </w:p>
    <w:p w:rsidR="00AE4B6C" w:rsidRPr="009E241A" w:rsidRDefault="00AE4B6C" w:rsidP="009E241A">
      <w:pPr>
        <w:pStyle w:val="NoSpacing"/>
        <w:rPr>
          <w:rFonts w:ascii="Times New Roman" w:hAnsi="Times New Roman" w:cs="Times New Roman"/>
          <w:b/>
          <w:sz w:val="24"/>
          <w:szCs w:val="24"/>
        </w:rPr>
      </w:pPr>
      <w:r w:rsidRPr="009E241A">
        <w:rPr>
          <w:rFonts w:ascii="Times New Roman" w:hAnsi="Times New Roman" w:cs="Times New Roman"/>
          <w:b/>
          <w:sz w:val="24"/>
          <w:szCs w:val="24"/>
        </w:rPr>
        <w:t>Phần 1: Nhà nước và pháp luật Việt Nam trước năm 1858</w:t>
      </w:r>
    </w:p>
    <w:p w:rsidR="009A1CEB" w:rsidRPr="009E241A" w:rsidRDefault="009A1CEB" w:rsidP="009E241A">
      <w:pPr>
        <w:pStyle w:val="NoSpacing"/>
        <w:ind w:firstLine="720"/>
        <w:rPr>
          <w:rFonts w:ascii="Times New Roman" w:hAnsi="Times New Roman" w:cs="Times New Roman"/>
          <w:b/>
          <w:color w:val="212529"/>
          <w:sz w:val="24"/>
          <w:szCs w:val="24"/>
        </w:rPr>
      </w:pPr>
      <w:r w:rsidRPr="009E241A">
        <w:rPr>
          <w:rFonts w:ascii="Times New Roman" w:hAnsi="Times New Roman" w:cs="Times New Roman"/>
          <w:b/>
          <w:sz w:val="24"/>
          <w:szCs w:val="24"/>
        </w:rPr>
        <w:t>1. Một số mô hình nhà nước quân chủ Việt Nam tiểu biểu</w:t>
      </w:r>
    </w:p>
    <w:p w:rsidR="00AE4B6C" w:rsidRPr="009E241A" w:rsidRDefault="00AE4B6C" w:rsidP="009E241A">
      <w:pPr>
        <w:pStyle w:val="NoSpacing"/>
        <w:rPr>
          <w:rFonts w:ascii="Times New Roman" w:hAnsi="Times New Roman" w:cs="Times New Roman"/>
          <w:color w:val="212529"/>
          <w:sz w:val="24"/>
          <w:szCs w:val="24"/>
        </w:rPr>
      </w:pPr>
      <w:r w:rsidRPr="009E241A">
        <w:rPr>
          <w:rFonts w:ascii="Times New Roman" w:hAnsi="Times New Roman" w:cs="Times New Roman"/>
          <w:b/>
          <w:sz w:val="24"/>
          <w:szCs w:val="24"/>
          <w:u w:val="single"/>
        </w:rPr>
        <w:t xml:space="preserve">Câu 1: </w:t>
      </w:r>
      <w:hyperlink r:id="rId29" w:history="1">
        <w:r w:rsidRPr="009E241A">
          <w:rPr>
            <w:rFonts w:ascii="Times New Roman" w:hAnsi="Times New Roman" w:cs="Times New Roman"/>
            <w:sz w:val="24"/>
            <w:szCs w:val="24"/>
          </w:rPr>
          <w:t> Cơ cấu tổ chức của các mô hình nhà nước nói trên ra sao? Hoạt động quản lí xã hội được tổ chức bằng những công cụ và biện pháp như thế nào?</w:t>
        </w:r>
      </w:hyperlink>
    </w:p>
    <w:p w:rsidR="00AE4B6C" w:rsidRPr="009E241A" w:rsidRDefault="00AE4B6C" w:rsidP="009E241A">
      <w:pPr>
        <w:pStyle w:val="NoSpacing"/>
        <w:rPr>
          <w:rFonts w:ascii="Times New Roman" w:hAnsi="Times New Roman" w:cs="Times New Roman"/>
          <w:color w:val="212529"/>
          <w:sz w:val="24"/>
          <w:szCs w:val="24"/>
        </w:rPr>
      </w:pPr>
      <w:r w:rsidRPr="009E241A">
        <w:rPr>
          <w:rFonts w:ascii="Times New Roman" w:hAnsi="Times New Roman" w:cs="Times New Roman"/>
          <w:color w:val="008000"/>
          <w:sz w:val="24"/>
          <w:szCs w:val="24"/>
        </w:rPr>
        <w:t>Trả lời:</w:t>
      </w:r>
    </w:p>
    <w:p w:rsidR="00AE4B6C" w:rsidRPr="009E241A" w:rsidRDefault="00AE4B6C" w:rsidP="009E241A">
      <w:pPr>
        <w:pStyle w:val="NoSpacing"/>
        <w:rPr>
          <w:rFonts w:ascii="Times New Roman" w:hAnsi="Times New Roman" w:cs="Times New Roman"/>
          <w:color w:val="212529"/>
          <w:sz w:val="24"/>
          <w:szCs w:val="24"/>
        </w:rPr>
      </w:pPr>
      <w:r w:rsidRPr="009E241A">
        <w:rPr>
          <w:rFonts w:ascii="Times New Roman" w:hAnsi="Times New Roman" w:cs="Times New Roman"/>
          <w:sz w:val="24"/>
          <w:szCs w:val="24"/>
        </w:rPr>
        <w:t>* Cơ cấu tổ chức của các mô hình nhà nước…:</w:t>
      </w:r>
    </w:p>
    <w:p w:rsidR="00AE4B6C" w:rsidRPr="009E241A" w:rsidRDefault="00AE4B6C" w:rsidP="009E241A">
      <w:pPr>
        <w:pStyle w:val="NoSpacing"/>
        <w:rPr>
          <w:rFonts w:ascii="Times New Roman" w:hAnsi="Times New Roman" w:cs="Times New Roman"/>
          <w:color w:val="212529"/>
          <w:sz w:val="24"/>
          <w:szCs w:val="24"/>
        </w:rPr>
      </w:pPr>
      <w:r w:rsidRPr="009E241A">
        <w:rPr>
          <w:rFonts w:ascii="Times New Roman" w:hAnsi="Times New Roman" w:cs="Times New Roman"/>
          <w:i/>
          <w:iCs/>
          <w:sz w:val="24"/>
          <w:szCs w:val="24"/>
        </w:rPr>
        <w:t>- Mô hình nhà nước quân chủ tập quyền:</w:t>
      </w:r>
    </w:p>
    <w:p w:rsidR="00AE4B6C" w:rsidRPr="009E241A" w:rsidRDefault="00AE4B6C" w:rsidP="009E241A">
      <w:pPr>
        <w:pStyle w:val="NoSpacing"/>
        <w:rPr>
          <w:rFonts w:ascii="Times New Roman" w:hAnsi="Times New Roman" w:cs="Times New Roman"/>
          <w:color w:val="212529"/>
          <w:sz w:val="24"/>
          <w:szCs w:val="24"/>
        </w:rPr>
      </w:pPr>
      <w:r w:rsidRPr="009E241A">
        <w:rPr>
          <w:rFonts w:ascii="Times New Roman" w:hAnsi="Times New Roman" w:cs="Times New Roman"/>
          <w:sz w:val="24"/>
          <w:szCs w:val="24"/>
        </w:rPr>
        <w:t>+ Ở trung ương: đứng đầu nhà nước là vua, có quyền lực tối cao. Giúp việc cho vua có nhiều cơ quan chuyên môn, được phân định rõ ràng.</w:t>
      </w:r>
    </w:p>
    <w:p w:rsidR="00AE4B6C" w:rsidRPr="009E241A" w:rsidRDefault="00AE4B6C" w:rsidP="009E241A">
      <w:pPr>
        <w:pStyle w:val="NoSpacing"/>
        <w:rPr>
          <w:rFonts w:ascii="Times New Roman" w:hAnsi="Times New Roman" w:cs="Times New Roman"/>
          <w:color w:val="212529"/>
          <w:sz w:val="24"/>
          <w:szCs w:val="24"/>
        </w:rPr>
      </w:pPr>
      <w:r w:rsidRPr="009E241A">
        <w:rPr>
          <w:rFonts w:ascii="Times New Roman" w:hAnsi="Times New Roman" w:cs="Times New Roman"/>
          <w:sz w:val="24"/>
          <w:szCs w:val="24"/>
        </w:rPr>
        <w:t>+ Ở địa phương: nhà nước chia địa phương thành nhiều cấp quản lí, cử quan lại cai trị để đảm bảo trật tự trị an.</w:t>
      </w:r>
    </w:p>
    <w:p w:rsidR="00AE4B6C" w:rsidRPr="009E241A" w:rsidRDefault="00AE4B6C" w:rsidP="009E241A">
      <w:pPr>
        <w:pStyle w:val="NoSpacing"/>
        <w:rPr>
          <w:rFonts w:ascii="Times New Roman" w:hAnsi="Times New Roman" w:cs="Times New Roman"/>
          <w:color w:val="212529"/>
          <w:sz w:val="24"/>
          <w:szCs w:val="24"/>
        </w:rPr>
      </w:pPr>
      <w:r w:rsidRPr="009E241A">
        <w:rPr>
          <w:rFonts w:ascii="Times New Roman" w:hAnsi="Times New Roman" w:cs="Times New Roman"/>
          <w:i/>
          <w:iCs/>
          <w:sz w:val="24"/>
          <w:szCs w:val="24"/>
        </w:rPr>
        <w:t>- Mô hình nhà nước dân chủ cộng hòa:</w:t>
      </w:r>
    </w:p>
    <w:p w:rsidR="00AE4B6C" w:rsidRPr="009E241A" w:rsidRDefault="00AE4B6C" w:rsidP="009E241A">
      <w:pPr>
        <w:pStyle w:val="NoSpacing"/>
        <w:rPr>
          <w:rFonts w:ascii="Times New Roman" w:hAnsi="Times New Roman" w:cs="Times New Roman"/>
          <w:color w:val="212529"/>
          <w:sz w:val="24"/>
          <w:szCs w:val="24"/>
        </w:rPr>
      </w:pPr>
      <w:r w:rsidRPr="009E241A">
        <w:rPr>
          <w:rFonts w:ascii="Times New Roman" w:hAnsi="Times New Roman" w:cs="Times New Roman"/>
          <w:sz w:val="24"/>
          <w:szCs w:val="24"/>
        </w:rPr>
        <w:t>+ Ở trung ương: Quốc hội là cơ quan quyền lực tối cao, do nhân dân bầu ra, đại diện cho nhân dân quyết định những vấn đề quan trọng của đất nước, nắm quyền lập pháp. Chính phủ thực hiện quyền hành pháp, là cơ quan chấp hành của Quốc hội. Toà án Nhân dân thực hiện quyền tư pháp.</w:t>
      </w:r>
    </w:p>
    <w:p w:rsidR="00AE4B6C" w:rsidRPr="009E241A" w:rsidRDefault="00AE4B6C" w:rsidP="009E241A">
      <w:pPr>
        <w:pStyle w:val="NoSpacing"/>
        <w:rPr>
          <w:rFonts w:ascii="Times New Roman" w:hAnsi="Times New Roman" w:cs="Times New Roman"/>
          <w:color w:val="212529"/>
          <w:sz w:val="24"/>
          <w:szCs w:val="24"/>
        </w:rPr>
      </w:pPr>
      <w:r w:rsidRPr="009E241A">
        <w:rPr>
          <w:rFonts w:ascii="Times New Roman" w:hAnsi="Times New Roman" w:cs="Times New Roman"/>
          <w:sz w:val="24"/>
          <w:szCs w:val="24"/>
        </w:rPr>
        <w:t>+ Ở địa phương: cả nước được chia thành nhiều cấp hành chính (tỉnh/thành phố trực thuộc trung ương, huyện/thành phố trực thuộc tỉnh, xã), mỗi cấp đều đặt dưới sự quản lí của Ủy ban Nhân dân và Hội đồng Nhân dân.</w:t>
      </w:r>
    </w:p>
    <w:p w:rsidR="00AE4B6C" w:rsidRPr="009E241A" w:rsidRDefault="00AE4B6C" w:rsidP="009E241A">
      <w:pPr>
        <w:pStyle w:val="NoSpacing"/>
        <w:rPr>
          <w:rFonts w:ascii="Times New Roman" w:hAnsi="Times New Roman" w:cs="Times New Roman"/>
          <w:color w:val="212529"/>
          <w:sz w:val="24"/>
          <w:szCs w:val="24"/>
        </w:rPr>
      </w:pPr>
      <w:r w:rsidRPr="009E241A">
        <w:rPr>
          <w:rFonts w:ascii="Times New Roman" w:hAnsi="Times New Roman" w:cs="Times New Roman"/>
          <w:sz w:val="24"/>
          <w:szCs w:val="24"/>
        </w:rPr>
        <w:t>* Hoạt động quản lí xã hội được tổ chức thông qua các công cụ và biện pháp sau:</w:t>
      </w:r>
    </w:p>
    <w:p w:rsidR="00AE4B6C" w:rsidRPr="009E241A" w:rsidRDefault="00AE4B6C" w:rsidP="009E241A">
      <w:pPr>
        <w:pStyle w:val="NoSpacing"/>
        <w:rPr>
          <w:rFonts w:ascii="Times New Roman" w:hAnsi="Times New Roman" w:cs="Times New Roman"/>
          <w:color w:val="212529"/>
          <w:sz w:val="24"/>
          <w:szCs w:val="24"/>
        </w:rPr>
      </w:pPr>
      <w:r w:rsidRPr="009E241A">
        <w:rPr>
          <w:rFonts w:ascii="Times New Roman" w:hAnsi="Times New Roman" w:cs="Times New Roman"/>
          <w:sz w:val="24"/>
          <w:szCs w:val="24"/>
        </w:rPr>
        <w:t>- Công cụ quản lí: hiến pháp, pháp luật.</w:t>
      </w:r>
    </w:p>
    <w:p w:rsidR="00AE4B6C" w:rsidRPr="009E241A" w:rsidRDefault="00AE4B6C" w:rsidP="009E241A">
      <w:pPr>
        <w:pStyle w:val="NoSpacing"/>
        <w:rPr>
          <w:rFonts w:ascii="Times New Roman" w:hAnsi="Times New Roman" w:cs="Times New Roman"/>
          <w:color w:val="212529"/>
          <w:sz w:val="24"/>
          <w:szCs w:val="24"/>
        </w:rPr>
      </w:pPr>
      <w:r w:rsidRPr="009E241A">
        <w:rPr>
          <w:rFonts w:ascii="Times New Roman" w:hAnsi="Times New Roman" w:cs="Times New Roman"/>
          <w:sz w:val="24"/>
          <w:szCs w:val="24"/>
        </w:rPr>
        <w:lastRenderedPageBreak/>
        <w:t>- Biện pháp quản lí: các chính sách, nghị định, nghị quyết,... của Đảng, Quốc hội, Chính phủ,... theo hiến pháp và pháp luật.</w:t>
      </w:r>
    </w:p>
    <w:p w:rsidR="009A1CEB" w:rsidRPr="009E241A" w:rsidRDefault="009A1CEB" w:rsidP="009E241A">
      <w:pPr>
        <w:pStyle w:val="NoSpacing"/>
        <w:rPr>
          <w:rFonts w:ascii="Times New Roman" w:hAnsi="Times New Roman" w:cs="Times New Roman"/>
          <w:color w:val="212529"/>
          <w:sz w:val="24"/>
          <w:szCs w:val="24"/>
        </w:rPr>
      </w:pPr>
      <w:r w:rsidRPr="009E241A">
        <w:rPr>
          <w:rFonts w:ascii="Times New Roman" w:hAnsi="Times New Roman" w:cs="Times New Roman"/>
          <w:b/>
          <w:color w:val="212529"/>
          <w:sz w:val="24"/>
          <w:szCs w:val="24"/>
          <w:u w:val="single"/>
        </w:rPr>
        <w:t xml:space="preserve">Câu 2: </w:t>
      </w:r>
      <w:hyperlink r:id="rId30" w:history="1">
        <w:r w:rsidRPr="009E241A">
          <w:rPr>
            <w:rFonts w:ascii="Times New Roman" w:hAnsi="Times New Roman" w:cs="Times New Roman"/>
            <w:sz w:val="24"/>
            <w:szCs w:val="24"/>
          </w:rPr>
          <w:t> Hãy so sánh những điểm giống và khác nhau về cơ cấu bộ máy nhà nước thời Lê sơ và thời Nguyễn.</w:t>
        </w:r>
      </w:hyperlink>
    </w:p>
    <w:p w:rsidR="009A1CEB" w:rsidRPr="009E241A" w:rsidRDefault="009A1CEB" w:rsidP="009E241A">
      <w:pPr>
        <w:pStyle w:val="NoSpacing"/>
        <w:rPr>
          <w:rFonts w:ascii="Times New Roman" w:hAnsi="Times New Roman" w:cs="Times New Roman"/>
          <w:color w:val="212529"/>
          <w:sz w:val="24"/>
          <w:szCs w:val="24"/>
        </w:rPr>
      </w:pPr>
      <w:r w:rsidRPr="009E241A">
        <w:rPr>
          <w:rFonts w:ascii="Times New Roman" w:hAnsi="Times New Roman" w:cs="Times New Roman"/>
          <w:color w:val="008000"/>
          <w:sz w:val="24"/>
          <w:szCs w:val="24"/>
        </w:rPr>
        <w:t>Trả lời:</w:t>
      </w:r>
    </w:p>
    <w:p w:rsidR="009A1CEB" w:rsidRPr="009E241A" w:rsidRDefault="009A1CEB" w:rsidP="009E241A">
      <w:pPr>
        <w:pStyle w:val="NoSpacing"/>
        <w:rPr>
          <w:rFonts w:ascii="Times New Roman" w:hAnsi="Times New Roman" w:cs="Times New Roman"/>
          <w:color w:val="212529"/>
          <w:sz w:val="24"/>
          <w:szCs w:val="24"/>
        </w:rPr>
      </w:pPr>
      <w:r w:rsidRPr="009E241A">
        <w:rPr>
          <w:rFonts w:ascii="Times New Roman" w:hAnsi="Times New Roman" w:cs="Times New Roman"/>
          <w:sz w:val="24"/>
          <w:szCs w:val="24"/>
        </w:rPr>
        <w:t>a. Điểm giống nhau giữa cơ cấu bộ máy nhà nước thời Lê sơ và thời Nguyễn</w:t>
      </w:r>
    </w:p>
    <w:p w:rsidR="009A1CEB" w:rsidRPr="009E241A" w:rsidRDefault="009A1CEB" w:rsidP="009E241A">
      <w:pPr>
        <w:pStyle w:val="NoSpacing"/>
        <w:rPr>
          <w:rFonts w:ascii="Times New Roman" w:hAnsi="Times New Roman" w:cs="Times New Roman"/>
          <w:color w:val="212529"/>
          <w:sz w:val="24"/>
          <w:szCs w:val="24"/>
        </w:rPr>
      </w:pPr>
      <w:r w:rsidRPr="009E241A">
        <w:rPr>
          <w:rFonts w:ascii="Times New Roman" w:hAnsi="Times New Roman" w:cs="Times New Roman"/>
          <w:sz w:val="24"/>
          <w:szCs w:val="24"/>
        </w:rPr>
        <w:t>- Bộ máy chính quyền trung ương:</w:t>
      </w:r>
    </w:p>
    <w:p w:rsidR="009A1CEB" w:rsidRPr="009E241A" w:rsidRDefault="009A1CEB" w:rsidP="009E241A">
      <w:pPr>
        <w:pStyle w:val="NoSpacing"/>
        <w:rPr>
          <w:rFonts w:ascii="Times New Roman" w:hAnsi="Times New Roman" w:cs="Times New Roman"/>
          <w:color w:val="212529"/>
          <w:sz w:val="24"/>
          <w:szCs w:val="24"/>
        </w:rPr>
      </w:pPr>
      <w:r w:rsidRPr="009E241A">
        <w:rPr>
          <w:rFonts w:ascii="Times New Roman" w:hAnsi="Times New Roman" w:cs="Times New Roman"/>
          <w:sz w:val="24"/>
          <w:szCs w:val="24"/>
        </w:rPr>
        <w:t>+ Vua là người đứng đầu nhà nước, nắm quyền lực tối cao.</w:t>
      </w:r>
    </w:p>
    <w:p w:rsidR="009A1CEB" w:rsidRPr="009E241A" w:rsidRDefault="009A1CEB" w:rsidP="009E241A">
      <w:pPr>
        <w:pStyle w:val="NoSpacing"/>
        <w:rPr>
          <w:rFonts w:ascii="Times New Roman" w:hAnsi="Times New Roman" w:cs="Times New Roman"/>
          <w:color w:val="212529"/>
          <w:sz w:val="24"/>
          <w:szCs w:val="24"/>
        </w:rPr>
      </w:pPr>
      <w:r w:rsidRPr="009E241A">
        <w:rPr>
          <w:rFonts w:ascii="Times New Roman" w:hAnsi="Times New Roman" w:cs="Times New Roman"/>
          <w:sz w:val="24"/>
          <w:szCs w:val="24"/>
        </w:rPr>
        <w:t>+ Có các cơ quan giúp việc cho vua ở trung ương: Lục bộ, các cơ quan chuyên môn.</w:t>
      </w:r>
    </w:p>
    <w:p w:rsidR="009A1CEB" w:rsidRPr="009E241A" w:rsidRDefault="009A1CEB" w:rsidP="009E241A">
      <w:pPr>
        <w:pStyle w:val="NoSpacing"/>
        <w:rPr>
          <w:rFonts w:ascii="Times New Roman" w:hAnsi="Times New Roman" w:cs="Times New Roman"/>
          <w:color w:val="212529"/>
          <w:sz w:val="24"/>
          <w:szCs w:val="24"/>
        </w:rPr>
      </w:pPr>
      <w:r w:rsidRPr="009E241A">
        <w:rPr>
          <w:rFonts w:ascii="Times New Roman" w:hAnsi="Times New Roman" w:cs="Times New Roman"/>
          <w:sz w:val="24"/>
          <w:szCs w:val="24"/>
        </w:rPr>
        <w:t>+ Có cơ quan theo dõi, giám sát hoạt động của các cơ quan ở trung ương.</w:t>
      </w:r>
    </w:p>
    <w:p w:rsidR="009A1CEB" w:rsidRPr="009E241A" w:rsidRDefault="009A1CEB" w:rsidP="009E241A">
      <w:pPr>
        <w:pStyle w:val="NoSpacing"/>
        <w:rPr>
          <w:rFonts w:ascii="Times New Roman" w:hAnsi="Times New Roman" w:cs="Times New Roman"/>
          <w:color w:val="212529"/>
          <w:sz w:val="24"/>
          <w:szCs w:val="24"/>
        </w:rPr>
      </w:pPr>
      <w:r w:rsidRPr="009E241A">
        <w:rPr>
          <w:rFonts w:ascii="Times New Roman" w:hAnsi="Times New Roman" w:cs="Times New Roman"/>
          <w:sz w:val="24"/>
          <w:szCs w:val="24"/>
        </w:rPr>
        <w:t>- Bộ máy chính quyền địa phương được thiết lập đồng bộ và thống nhất, đơn vị hành chính cấp cơ sở là xã.</w:t>
      </w:r>
    </w:p>
    <w:p w:rsidR="009A1CEB" w:rsidRPr="009E241A" w:rsidRDefault="009A1CEB" w:rsidP="009E241A">
      <w:pPr>
        <w:pStyle w:val="NoSpacing"/>
        <w:rPr>
          <w:rFonts w:ascii="Times New Roman" w:hAnsi="Times New Roman" w:cs="Times New Roman"/>
          <w:color w:val="212529"/>
          <w:sz w:val="24"/>
          <w:szCs w:val="24"/>
        </w:rPr>
      </w:pPr>
      <w:r w:rsidRPr="009E241A">
        <w:rPr>
          <w:rFonts w:ascii="Times New Roman" w:hAnsi="Times New Roman" w:cs="Times New Roman"/>
          <w:sz w:val="24"/>
          <w:szCs w:val="24"/>
        </w:rPr>
        <w:t>b. Điểm khác nhau giữa cơ cấu bộ máy nhà nước thời Lê sơ và thời Nguyễn</w:t>
      </w:r>
    </w:p>
    <w:p w:rsidR="009A1CEB" w:rsidRPr="009E241A" w:rsidRDefault="009A1CEB" w:rsidP="009E241A">
      <w:pPr>
        <w:pStyle w:val="NoSpacing"/>
        <w:rPr>
          <w:rFonts w:ascii="Times New Roman" w:hAnsi="Times New Roman" w:cs="Times New Roman"/>
          <w:color w:val="212529"/>
          <w:sz w:val="24"/>
          <w:szCs w:val="24"/>
        </w:rPr>
      </w:pPr>
      <w:r w:rsidRPr="009E241A">
        <w:rPr>
          <w:rFonts w:ascii="Times New Roman" w:hAnsi="Times New Roman" w:cs="Times New Roman"/>
          <w:sz w:val="24"/>
          <w:szCs w:val="24"/>
        </w:rPr>
        <w:t>- Bộ máy chính quyền trung ương:</w:t>
      </w:r>
    </w:p>
    <w:p w:rsidR="009A1CEB" w:rsidRPr="009E241A" w:rsidRDefault="009A1CEB" w:rsidP="009E241A">
      <w:pPr>
        <w:pStyle w:val="NoSpacing"/>
        <w:rPr>
          <w:rFonts w:ascii="Times New Roman" w:hAnsi="Times New Roman" w:cs="Times New Roman"/>
          <w:color w:val="212529"/>
          <w:sz w:val="24"/>
          <w:szCs w:val="24"/>
        </w:rPr>
      </w:pPr>
      <w:r w:rsidRPr="009E241A">
        <w:rPr>
          <w:rFonts w:ascii="Times New Roman" w:hAnsi="Times New Roman" w:cs="Times New Roman"/>
          <w:sz w:val="24"/>
          <w:szCs w:val="24"/>
        </w:rPr>
        <w:t>+ Ngoài lục bộ, lục tự, bộ máy trung ương thời Nguyễn có nhiều cơ quan giúp việc cho vua hơn thời Lê sơ, như Nội các, Tứ trụ triều đình,...</w:t>
      </w:r>
    </w:p>
    <w:p w:rsidR="009A1CEB" w:rsidRPr="009E241A" w:rsidRDefault="009A1CEB" w:rsidP="009E241A">
      <w:pPr>
        <w:pStyle w:val="NoSpacing"/>
        <w:rPr>
          <w:rFonts w:ascii="Times New Roman" w:hAnsi="Times New Roman" w:cs="Times New Roman"/>
          <w:color w:val="212529"/>
          <w:sz w:val="24"/>
          <w:szCs w:val="24"/>
        </w:rPr>
      </w:pPr>
      <w:r w:rsidRPr="009E241A">
        <w:rPr>
          <w:rFonts w:ascii="Times New Roman" w:hAnsi="Times New Roman" w:cs="Times New Roman"/>
          <w:sz w:val="24"/>
          <w:szCs w:val="24"/>
        </w:rPr>
        <w:t>+ Bộ máy giám sát thời Nguyễn được tổ chức quy củ hơn với các cơ quan giám sát gồm Tam pháp ty, Đại lí tự và Đô sát viện do vua trực tiếp điều khiển, có nhiệm vụ giám sát từ trung ương tới địa phương.</w:t>
      </w:r>
    </w:p>
    <w:p w:rsidR="009A1CEB" w:rsidRPr="009E241A" w:rsidRDefault="009A1CEB" w:rsidP="009E241A">
      <w:pPr>
        <w:pStyle w:val="NoSpacing"/>
        <w:rPr>
          <w:rFonts w:ascii="Times New Roman" w:hAnsi="Times New Roman" w:cs="Times New Roman"/>
          <w:color w:val="212529"/>
          <w:sz w:val="24"/>
          <w:szCs w:val="24"/>
        </w:rPr>
      </w:pPr>
      <w:r w:rsidRPr="009E241A">
        <w:rPr>
          <w:rFonts w:ascii="Times New Roman" w:hAnsi="Times New Roman" w:cs="Times New Roman"/>
          <w:sz w:val="24"/>
          <w:szCs w:val="24"/>
        </w:rPr>
        <w:t>- Bộ máy chính quyền địa phương thời Nguyễn, bộ máy địa phương được chia thành nhiều cấp hơn thời Lê sơ, đặc biệt, từ sau cải cách của vua Minh Mạng, cấp tỉnh do vua và triều đình trực tiếp quản lí.</w:t>
      </w:r>
    </w:p>
    <w:p w:rsidR="009A1CEB" w:rsidRPr="009E241A" w:rsidRDefault="009A1CEB" w:rsidP="009E241A">
      <w:pPr>
        <w:pStyle w:val="NoSpacing"/>
        <w:ind w:firstLine="720"/>
        <w:rPr>
          <w:rFonts w:ascii="Times New Roman" w:hAnsi="Times New Roman" w:cs="Times New Roman"/>
          <w:b/>
          <w:color w:val="212529"/>
          <w:sz w:val="24"/>
          <w:szCs w:val="24"/>
        </w:rPr>
      </w:pPr>
      <w:r w:rsidRPr="009E241A">
        <w:rPr>
          <w:rFonts w:ascii="Times New Roman" w:hAnsi="Times New Roman" w:cs="Times New Roman"/>
          <w:b/>
          <w:sz w:val="24"/>
          <w:szCs w:val="24"/>
        </w:rPr>
        <w:t>2. Một số bộ luật tiêu biểu trong lịch sử Việt Nam trước năm 1858</w:t>
      </w:r>
    </w:p>
    <w:p w:rsidR="00E83DC6" w:rsidRPr="009E241A" w:rsidRDefault="00E83DC6" w:rsidP="009E241A">
      <w:pPr>
        <w:pStyle w:val="NoSpacing"/>
        <w:rPr>
          <w:rFonts w:ascii="Times New Roman" w:hAnsi="Times New Roman" w:cs="Times New Roman"/>
          <w:color w:val="212529"/>
          <w:sz w:val="24"/>
          <w:szCs w:val="24"/>
        </w:rPr>
      </w:pPr>
      <w:r w:rsidRPr="009E241A">
        <w:rPr>
          <w:rFonts w:ascii="Times New Roman" w:hAnsi="Times New Roman" w:cs="Times New Roman"/>
          <w:b/>
          <w:color w:val="212529"/>
          <w:sz w:val="24"/>
          <w:szCs w:val="24"/>
          <w:u w:val="single"/>
        </w:rPr>
        <w:t>Câu 1:</w:t>
      </w:r>
      <w:r w:rsidRPr="009E241A">
        <w:rPr>
          <w:rFonts w:ascii="Times New Roman" w:hAnsi="Times New Roman" w:cs="Times New Roman"/>
          <w:color w:val="212529"/>
          <w:sz w:val="24"/>
          <w:szCs w:val="24"/>
        </w:rPr>
        <w:t xml:space="preserve"> </w:t>
      </w:r>
      <w:hyperlink r:id="rId31" w:history="1">
        <w:r w:rsidRPr="009E241A">
          <w:rPr>
            <w:rFonts w:ascii="Times New Roman" w:hAnsi="Times New Roman" w:cs="Times New Roman"/>
            <w:sz w:val="24"/>
            <w:szCs w:val="24"/>
          </w:rPr>
          <w:t>Vì sao nói Quốc triều hình luật là một thành tựu lớn trong lịch sử pháp luật Đại Việt?</w:t>
        </w:r>
      </w:hyperlink>
    </w:p>
    <w:p w:rsidR="00E83DC6" w:rsidRPr="009E241A" w:rsidRDefault="00E83DC6" w:rsidP="009E241A">
      <w:pPr>
        <w:pStyle w:val="NoSpacing"/>
        <w:rPr>
          <w:rFonts w:ascii="Times New Roman" w:hAnsi="Times New Roman" w:cs="Times New Roman"/>
          <w:color w:val="212529"/>
          <w:sz w:val="24"/>
          <w:szCs w:val="24"/>
        </w:rPr>
      </w:pPr>
      <w:r w:rsidRPr="009E241A">
        <w:rPr>
          <w:rFonts w:ascii="Times New Roman" w:hAnsi="Times New Roman" w:cs="Times New Roman"/>
          <w:color w:val="008000"/>
          <w:sz w:val="24"/>
          <w:szCs w:val="24"/>
        </w:rPr>
        <w:t>Trả lời:</w:t>
      </w:r>
    </w:p>
    <w:p w:rsidR="00E83DC6" w:rsidRPr="009E241A" w:rsidRDefault="00E83DC6" w:rsidP="009E241A">
      <w:pPr>
        <w:pStyle w:val="NoSpacing"/>
        <w:rPr>
          <w:rFonts w:ascii="Times New Roman" w:hAnsi="Times New Roman" w:cs="Times New Roman"/>
          <w:color w:val="212529"/>
          <w:sz w:val="24"/>
          <w:szCs w:val="24"/>
        </w:rPr>
      </w:pPr>
      <w:r w:rsidRPr="009E241A">
        <w:rPr>
          <w:rFonts w:ascii="Times New Roman" w:hAnsi="Times New Roman" w:cs="Times New Roman"/>
          <w:sz w:val="24"/>
          <w:szCs w:val="24"/>
        </w:rPr>
        <w:t>- Nói </w:t>
      </w:r>
      <w:r w:rsidRPr="009E241A">
        <w:rPr>
          <w:rFonts w:ascii="Times New Roman" w:hAnsi="Times New Roman" w:cs="Times New Roman"/>
          <w:i/>
          <w:iCs/>
          <w:sz w:val="24"/>
          <w:szCs w:val="24"/>
        </w:rPr>
        <w:t>Quốc triều hình luật </w:t>
      </w:r>
      <w:r w:rsidRPr="009E241A">
        <w:rPr>
          <w:rFonts w:ascii="Times New Roman" w:hAnsi="Times New Roman" w:cs="Times New Roman"/>
          <w:sz w:val="24"/>
          <w:szCs w:val="24"/>
        </w:rPr>
        <w:t>là một thành tựu lớn trong lịch sử pháp luật Đại Việt vì bộ luật này mang tính dân tộc, tính nhân văn, tính thực tiễn sâu sắc, đồng thời cũng thể hiện trình độ cao trong kĩ thuật lập pháp. Chính bởi điều này, </w:t>
      </w:r>
      <w:r w:rsidRPr="009E241A">
        <w:rPr>
          <w:rFonts w:ascii="Times New Roman" w:hAnsi="Times New Roman" w:cs="Times New Roman"/>
          <w:i/>
          <w:iCs/>
          <w:sz w:val="24"/>
          <w:szCs w:val="24"/>
        </w:rPr>
        <w:t>Quốc triều hình luật </w:t>
      </w:r>
      <w:r w:rsidRPr="009E241A">
        <w:rPr>
          <w:rFonts w:ascii="Times New Roman" w:hAnsi="Times New Roman" w:cs="Times New Roman"/>
          <w:sz w:val="24"/>
          <w:szCs w:val="24"/>
        </w:rPr>
        <w:t>được nhiều triều đại quân chủ Đại Việt dùng làm khuôn mẫu trong điều chỉnh các quan hệ xã hội.</w:t>
      </w:r>
    </w:p>
    <w:p w:rsidR="00E83DC6" w:rsidRPr="009E241A" w:rsidRDefault="00E83DC6" w:rsidP="009E241A">
      <w:pPr>
        <w:pStyle w:val="NoSpacing"/>
        <w:rPr>
          <w:rFonts w:ascii="Times New Roman" w:hAnsi="Times New Roman" w:cs="Times New Roman"/>
          <w:color w:val="212529"/>
          <w:sz w:val="24"/>
          <w:szCs w:val="24"/>
        </w:rPr>
      </w:pPr>
      <w:r w:rsidRPr="009E241A">
        <w:rPr>
          <w:rFonts w:ascii="Times New Roman" w:hAnsi="Times New Roman" w:cs="Times New Roman"/>
          <w:b/>
          <w:color w:val="212529"/>
          <w:sz w:val="24"/>
          <w:szCs w:val="24"/>
          <w:u w:val="single"/>
        </w:rPr>
        <w:t>Câu 2:</w:t>
      </w:r>
      <w:r w:rsidRPr="009E241A">
        <w:rPr>
          <w:rFonts w:ascii="Times New Roman" w:hAnsi="Times New Roman" w:cs="Times New Roman"/>
          <w:color w:val="212529"/>
          <w:sz w:val="24"/>
          <w:szCs w:val="24"/>
        </w:rPr>
        <w:t xml:space="preserve"> </w:t>
      </w:r>
      <w:hyperlink r:id="rId32" w:history="1">
        <w:r w:rsidRPr="009E241A">
          <w:rPr>
            <w:rFonts w:ascii="Times New Roman" w:hAnsi="Times New Roman" w:cs="Times New Roman"/>
            <w:sz w:val="24"/>
            <w:szCs w:val="24"/>
          </w:rPr>
          <w:t>So sánh và chỉ ra những điểm tiến bộ trong hai bộ luậtQuốc triều hình luậtvàHoàng Việt luật lệ.</w:t>
        </w:r>
      </w:hyperlink>
    </w:p>
    <w:p w:rsidR="00E83DC6" w:rsidRPr="009E241A" w:rsidRDefault="00E83DC6" w:rsidP="009E241A">
      <w:pPr>
        <w:pStyle w:val="NoSpacing"/>
        <w:rPr>
          <w:rFonts w:ascii="Times New Roman" w:hAnsi="Times New Roman" w:cs="Times New Roman"/>
          <w:color w:val="212529"/>
          <w:sz w:val="24"/>
          <w:szCs w:val="24"/>
        </w:rPr>
      </w:pPr>
      <w:r w:rsidRPr="009E241A">
        <w:rPr>
          <w:rFonts w:ascii="Times New Roman" w:hAnsi="Times New Roman" w:cs="Times New Roman"/>
          <w:color w:val="008000"/>
          <w:sz w:val="24"/>
          <w:szCs w:val="24"/>
        </w:rPr>
        <w:t>Trả lời:</w:t>
      </w:r>
    </w:p>
    <w:p w:rsidR="00E83DC6" w:rsidRPr="009E241A" w:rsidRDefault="00E83DC6" w:rsidP="009E241A">
      <w:pPr>
        <w:pStyle w:val="NoSpacing"/>
        <w:rPr>
          <w:rFonts w:ascii="Times New Roman" w:hAnsi="Times New Roman" w:cs="Times New Roman"/>
          <w:color w:val="212529"/>
          <w:sz w:val="24"/>
          <w:szCs w:val="24"/>
        </w:rPr>
      </w:pPr>
      <w:r w:rsidRPr="009E241A">
        <w:rPr>
          <w:rFonts w:ascii="Times New Roman" w:hAnsi="Times New Roman" w:cs="Times New Roman"/>
          <w:sz w:val="24"/>
          <w:szCs w:val="24"/>
        </w:rPr>
        <w:t>Những điểm tiến bộ trong hai bộ luật </w:t>
      </w:r>
      <w:r w:rsidRPr="009E241A">
        <w:rPr>
          <w:rFonts w:ascii="Times New Roman" w:hAnsi="Times New Roman" w:cs="Times New Roman"/>
          <w:i/>
          <w:iCs/>
          <w:sz w:val="24"/>
          <w:szCs w:val="24"/>
        </w:rPr>
        <w:t>Quốc triều hình luật</w:t>
      </w:r>
      <w:r w:rsidRPr="009E241A">
        <w:rPr>
          <w:rFonts w:ascii="Times New Roman" w:hAnsi="Times New Roman" w:cs="Times New Roman"/>
          <w:sz w:val="24"/>
          <w:szCs w:val="24"/>
        </w:rPr>
        <w:t> và </w:t>
      </w:r>
      <w:r w:rsidRPr="009E241A">
        <w:rPr>
          <w:rFonts w:ascii="Times New Roman" w:hAnsi="Times New Roman" w:cs="Times New Roman"/>
          <w:i/>
          <w:iCs/>
          <w:sz w:val="24"/>
          <w:szCs w:val="24"/>
        </w:rPr>
        <w:t>Hoàng Việt luật lệ:</w:t>
      </w:r>
    </w:p>
    <w:p w:rsidR="00E83DC6" w:rsidRPr="009E241A" w:rsidRDefault="00E83DC6" w:rsidP="009E241A">
      <w:pPr>
        <w:pStyle w:val="NoSpacing"/>
        <w:rPr>
          <w:rFonts w:ascii="Times New Roman" w:hAnsi="Times New Roman" w:cs="Times New Roman"/>
          <w:color w:val="212529"/>
          <w:sz w:val="24"/>
          <w:szCs w:val="24"/>
        </w:rPr>
      </w:pPr>
      <w:r w:rsidRPr="009E241A">
        <w:rPr>
          <w:rFonts w:ascii="Times New Roman" w:hAnsi="Times New Roman" w:cs="Times New Roman"/>
          <w:i/>
          <w:iCs/>
          <w:sz w:val="24"/>
          <w:szCs w:val="24"/>
        </w:rPr>
        <w:t>- Chứa đựng tinh thần dân tộc:</w:t>
      </w:r>
      <w:r w:rsidRPr="009E241A">
        <w:rPr>
          <w:rFonts w:ascii="Times New Roman" w:hAnsi="Times New Roman" w:cs="Times New Roman"/>
          <w:sz w:val="24"/>
          <w:szCs w:val="24"/>
        </w:rPr>
        <w:t> dù có tiếp thu luật pháp của các triều đại phong kiến Trung Quốc, song vẫn điều chỉnh cho phù hợp với đặc điểm kinh tế, chính trị, xã hội, văn hóa của đất nước.</w:t>
      </w:r>
    </w:p>
    <w:p w:rsidR="00E83DC6" w:rsidRPr="009E241A" w:rsidRDefault="00E83DC6" w:rsidP="009E241A">
      <w:pPr>
        <w:pStyle w:val="NoSpacing"/>
        <w:rPr>
          <w:rFonts w:ascii="Times New Roman" w:hAnsi="Times New Roman" w:cs="Times New Roman"/>
          <w:color w:val="212529"/>
          <w:sz w:val="24"/>
          <w:szCs w:val="24"/>
        </w:rPr>
      </w:pPr>
      <w:r w:rsidRPr="009E241A">
        <w:rPr>
          <w:rFonts w:ascii="Times New Roman" w:hAnsi="Times New Roman" w:cs="Times New Roman"/>
          <w:i/>
          <w:iCs/>
          <w:sz w:val="24"/>
          <w:szCs w:val="24"/>
        </w:rPr>
        <w:t>- Mang tính nhân văn sâu sắc;</w:t>
      </w:r>
      <w:r w:rsidRPr="009E241A">
        <w:rPr>
          <w:rFonts w:ascii="Times New Roman" w:hAnsi="Times New Roman" w:cs="Times New Roman"/>
          <w:sz w:val="24"/>
          <w:szCs w:val="24"/>
        </w:rPr>
        <w:t> đặc biệt có những quy định tiến bộ về bảo vệ quyền lợi của người già, phụ nữ và trẻ em.</w:t>
      </w:r>
    </w:p>
    <w:p w:rsidR="00E83DC6" w:rsidRPr="009E241A" w:rsidRDefault="00E83DC6" w:rsidP="009E241A">
      <w:pPr>
        <w:pStyle w:val="NoSpacing"/>
        <w:rPr>
          <w:rFonts w:ascii="Times New Roman" w:hAnsi="Times New Roman" w:cs="Times New Roman"/>
          <w:sz w:val="24"/>
          <w:szCs w:val="24"/>
        </w:rPr>
      </w:pPr>
      <w:r w:rsidRPr="009E241A">
        <w:rPr>
          <w:rFonts w:ascii="Times New Roman" w:hAnsi="Times New Roman" w:cs="Times New Roman"/>
          <w:i/>
          <w:iCs/>
          <w:sz w:val="24"/>
          <w:szCs w:val="24"/>
        </w:rPr>
        <w:t>- Là những bộ luật đầy đủ và hoàn chỉnh nhất</w:t>
      </w:r>
      <w:r w:rsidRPr="009E241A">
        <w:rPr>
          <w:rFonts w:ascii="Times New Roman" w:hAnsi="Times New Roman" w:cs="Times New Roman"/>
          <w:sz w:val="24"/>
          <w:szCs w:val="24"/>
        </w:rPr>
        <w:t> về kĩ thuật soạn thảo luật thời kì phong kiến: có sự phân chia rõ ràng trên các lĩnh vực, các quy phạm pháp luật,...</w:t>
      </w:r>
    </w:p>
    <w:p w:rsidR="00E83DC6" w:rsidRPr="009E241A" w:rsidRDefault="00E83DC6" w:rsidP="009E241A">
      <w:pPr>
        <w:pStyle w:val="NoSpacing"/>
        <w:rPr>
          <w:rFonts w:ascii="Times New Roman" w:hAnsi="Times New Roman" w:cs="Times New Roman"/>
          <w:b/>
          <w:color w:val="212529"/>
          <w:sz w:val="24"/>
          <w:szCs w:val="24"/>
        </w:rPr>
      </w:pPr>
      <w:r w:rsidRPr="009E241A">
        <w:rPr>
          <w:rFonts w:ascii="Times New Roman" w:hAnsi="Times New Roman" w:cs="Times New Roman"/>
          <w:b/>
          <w:sz w:val="24"/>
          <w:szCs w:val="24"/>
        </w:rPr>
        <w:t>Phần 2: Nhà nước Việt Nam từ năm 1945 đến nay</w:t>
      </w:r>
    </w:p>
    <w:p w:rsidR="00E83DC6" w:rsidRPr="009E241A" w:rsidRDefault="00E83DC6" w:rsidP="009E241A">
      <w:pPr>
        <w:pStyle w:val="NoSpacing"/>
        <w:ind w:firstLine="720"/>
        <w:rPr>
          <w:rFonts w:ascii="Times New Roman" w:hAnsi="Times New Roman" w:cs="Times New Roman"/>
          <w:b/>
          <w:color w:val="212529"/>
          <w:sz w:val="24"/>
          <w:szCs w:val="24"/>
        </w:rPr>
      </w:pPr>
      <w:r w:rsidRPr="009E241A">
        <w:rPr>
          <w:rFonts w:ascii="Times New Roman" w:hAnsi="Times New Roman" w:cs="Times New Roman"/>
          <w:b/>
          <w:sz w:val="24"/>
          <w:szCs w:val="24"/>
        </w:rPr>
        <w:t>1. Nhà nước Việt Nam Dân Chủ Cộng Hòa</w:t>
      </w:r>
    </w:p>
    <w:p w:rsidR="00E83DC6" w:rsidRPr="009E241A" w:rsidRDefault="00E83DC6" w:rsidP="009E241A">
      <w:pPr>
        <w:pStyle w:val="NoSpacing"/>
        <w:rPr>
          <w:rFonts w:ascii="Times New Roman" w:hAnsi="Times New Roman" w:cs="Times New Roman"/>
          <w:color w:val="212529"/>
          <w:sz w:val="24"/>
          <w:szCs w:val="24"/>
        </w:rPr>
      </w:pPr>
      <w:r w:rsidRPr="009E241A">
        <w:rPr>
          <w:rFonts w:ascii="Times New Roman" w:hAnsi="Times New Roman" w:cs="Times New Roman"/>
          <w:b/>
          <w:color w:val="212529"/>
          <w:sz w:val="24"/>
          <w:szCs w:val="24"/>
          <w:u w:val="single"/>
        </w:rPr>
        <w:t>Câu 1:</w:t>
      </w:r>
      <w:r w:rsidRPr="009E241A">
        <w:rPr>
          <w:rFonts w:ascii="Times New Roman" w:hAnsi="Times New Roman" w:cs="Times New Roman"/>
          <w:color w:val="212529"/>
          <w:sz w:val="24"/>
          <w:szCs w:val="24"/>
        </w:rPr>
        <w:t xml:space="preserve"> </w:t>
      </w:r>
      <w:hyperlink r:id="rId33" w:history="1">
        <w:r w:rsidRPr="009E241A">
          <w:rPr>
            <w:rFonts w:ascii="Times New Roman" w:hAnsi="Times New Roman" w:cs="Times New Roman"/>
            <w:sz w:val="24"/>
            <w:szCs w:val="24"/>
          </w:rPr>
          <w:t>Nhà nước Việt Nam Dân chủ Cộng hoà đã thực hiện những nhiệm vụ chủ yếu nào trong giai đoạn 1945 - 1976? Vai trò của Nhà nước trong thực hiện những nhiệm vụ đó.</w:t>
        </w:r>
      </w:hyperlink>
    </w:p>
    <w:p w:rsidR="00E83DC6" w:rsidRPr="009E241A" w:rsidRDefault="00E83DC6" w:rsidP="009E241A">
      <w:pPr>
        <w:pStyle w:val="NoSpacing"/>
        <w:rPr>
          <w:rFonts w:ascii="Times New Roman" w:hAnsi="Times New Roman" w:cs="Times New Roman"/>
          <w:color w:val="212529"/>
          <w:sz w:val="24"/>
          <w:szCs w:val="24"/>
        </w:rPr>
      </w:pPr>
      <w:r w:rsidRPr="009E241A">
        <w:rPr>
          <w:rFonts w:ascii="Times New Roman" w:hAnsi="Times New Roman" w:cs="Times New Roman"/>
          <w:color w:val="008000"/>
          <w:sz w:val="24"/>
          <w:szCs w:val="24"/>
        </w:rPr>
        <w:t>Trả lời:</w:t>
      </w:r>
    </w:p>
    <w:p w:rsidR="00E83DC6" w:rsidRPr="009E241A" w:rsidRDefault="00E83DC6" w:rsidP="009E241A">
      <w:pPr>
        <w:pStyle w:val="NoSpacing"/>
        <w:rPr>
          <w:rFonts w:ascii="Times New Roman" w:hAnsi="Times New Roman" w:cs="Times New Roman"/>
          <w:color w:val="212529"/>
          <w:sz w:val="24"/>
          <w:szCs w:val="24"/>
        </w:rPr>
      </w:pPr>
      <w:r w:rsidRPr="009E241A">
        <w:rPr>
          <w:rFonts w:ascii="Times New Roman" w:hAnsi="Times New Roman" w:cs="Times New Roman"/>
          <w:sz w:val="24"/>
          <w:szCs w:val="24"/>
        </w:rPr>
        <w:t>Trong giai đoạn 1945 - 1976, Nhà nước Việt Nam Dân chủ Cộng hòa đã thực hiện hai nhiệm vụ chủ yếu, đó là kháng chiến chống ngoại xâm và xây dựng đất nước.</w:t>
      </w:r>
    </w:p>
    <w:p w:rsidR="00E83DC6" w:rsidRPr="009E241A" w:rsidRDefault="00E83DC6" w:rsidP="009E241A">
      <w:pPr>
        <w:pStyle w:val="NoSpacing"/>
        <w:rPr>
          <w:rFonts w:ascii="Times New Roman" w:hAnsi="Times New Roman" w:cs="Times New Roman"/>
          <w:color w:val="212529"/>
          <w:sz w:val="24"/>
          <w:szCs w:val="24"/>
        </w:rPr>
      </w:pPr>
      <w:r w:rsidRPr="009E241A">
        <w:rPr>
          <w:rFonts w:ascii="Times New Roman" w:hAnsi="Times New Roman" w:cs="Times New Roman"/>
          <w:sz w:val="24"/>
          <w:szCs w:val="24"/>
        </w:rPr>
        <w:t>* Trong kháng chiến chống ngoại xâm:</w:t>
      </w:r>
    </w:p>
    <w:p w:rsidR="00E83DC6" w:rsidRPr="009E241A" w:rsidRDefault="00E83DC6" w:rsidP="009E241A">
      <w:pPr>
        <w:pStyle w:val="NoSpacing"/>
        <w:rPr>
          <w:rFonts w:ascii="Times New Roman" w:hAnsi="Times New Roman" w:cs="Times New Roman"/>
          <w:color w:val="212529"/>
          <w:sz w:val="24"/>
          <w:szCs w:val="24"/>
        </w:rPr>
      </w:pPr>
      <w:r w:rsidRPr="009E241A">
        <w:rPr>
          <w:rFonts w:ascii="Times New Roman" w:hAnsi="Times New Roman" w:cs="Times New Roman"/>
          <w:i/>
          <w:iCs/>
          <w:sz w:val="24"/>
          <w:szCs w:val="24"/>
        </w:rPr>
        <w:t>- Tổ chức và lãnh đạo nhân dân tiến hành thắng lợi hai cuộc kháng chiến chống thực dân Pháp và chống Mỹ cứu nước, cụ thể:</w:t>
      </w:r>
    </w:p>
    <w:p w:rsidR="00E83DC6" w:rsidRPr="009E241A" w:rsidRDefault="00E83DC6" w:rsidP="009E241A">
      <w:pPr>
        <w:pStyle w:val="NoSpacing"/>
        <w:rPr>
          <w:rFonts w:ascii="Times New Roman" w:hAnsi="Times New Roman" w:cs="Times New Roman"/>
          <w:color w:val="212529"/>
          <w:sz w:val="24"/>
          <w:szCs w:val="24"/>
        </w:rPr>
      </w:pPr>
      <w:r w:rsidRPr="009E241A">
        <w:rPr>
          <w:rFonts w:ascii="Times New Roman" w:hAnsi="Times New Roman" w:cs="Times New Roman"/>
          <w:sz w:val="24"/>
          <w:szCs w:val="24"/>
        </w:rPr>
        <w:t>+ Giai đoạn 1945 - 1946: đề cao thế hợp pháp của chính quyền cách mạng. Phân hóa kẻ thù, tranh thủ thời gian chuẩn bị bước vào cuộc kháng chiến lâu dài.</w:t>
      </w:r>
    </w:p>
    <w:p w:rsidR="00E83DC6" w:rsidRPr="009E241A" w:rsidRDefault="00E83DC6" w:rsidP="009E241A">
      <w:pPr>
        <w:pStyle w:val="NoSpacing"/>
        <w:rPr>
          <w:rFonts w:ascii="Times New Roman" w:hAnsi="Times New Roman" w:cs="Times New Roman"/>
          <w:color w:val="212529"/>
          <w:sz w:val="24"/>
          <w:szCs w:val="24"/>
        </w:rPr>
      </w:pPr>
      <w:r w:rsidRPr="009E241A">
        <w:rPr>
          <w:rFonts w:ascii="Times New Roman" w:hAnsi="Times New Roman" w:cs="Times New Roman"/>
          <w:sz w:val="24"/>
          <w:szCs w:val="24"/>
        </w:rPr>
        <w:t>+ Giai đoạn 1946 - 1954: tổ chức thắng lợi cuộc kháng chiến toàn quốc chống thực dân Pháp và can thiệp Mỹ.</w:t>
      </w:r>
    </w:p>
    <w:p w:rsidR="00E83DC6" w:rsidRPr="009E241A" w:rsidRDefault="00E83DC6" w:rsidP="009E241A">
      <w:pPr>
        <w:pStyle w:val="NoSpacing"/>
        <w:rPr>
          <w:rFonts w:ascii="Times New Roman" w:hAnsi="Times New Roman" w:cs="Times New Roman"/>
          <w:color w:val="212529"/>
          <w:sz w:val="24"/>
          <w:szCs w:val="24"/>
        </w:rPr>
      </w:pPr>
      <w:r w:rsidRPr="009E241A">
        <w:rPr>
          <w:rFonts w:ascii="Times New Roman" w:hAnsi="Times New Roman" w:cs="Times New Roman"/>
          <w:sz w:val="24"/>
          <w:szCs w:val="24"/>
        </w:rPr>
        <w:t>+ Giai đoạn 1954 - 1975: tổ chức thắng lợi cuộc kháng chiến chống Mỹ cứu nước.</w:t>
      </w:r>
    </w:p>
    <w:p w:rsidR="00E83DC6" w:rsidRPr="009E241A" w:rsidRDefault="00E83DC6" w:rsidP="009E241A">
      <w:pPr>
        <w:pStyle w:val="NoSpacing"/>
        <w:rPr>
          <w:rFonts w:ascii="Times New Roman" w:hAnsi="Times New Roman" w:cs="Times New Roman"/>
          <w:color w:val="212529"/>
          <w:sz w:val="24"/>
          <w:szCs w:val="24"/>
        </w:rPr>
      </w:pPr>
      <w:r w:rsidRPr="009E241A">
        <w:rPr>
          <w:rFonts w:ascii="Times New Roman" w:hAnsi="Times New Roman" w:cs="Times New Roman"/>
          <w:sz w:val="24"/>
          <w:szCs w:val="24"/>
        </w:rPr>
        <w:t>+ Từ năm 1975 - 1976: đưa cả nước bước vào thời kì xây dựng đất nước và bảo vệ độc lập chủ quyền.</w:t>
      </w:r>
    </w:p>
    <w:p w:rsidR="00E83DC6" w:rsidRPr="009E241A" w:rsidRDefault="00E83DC6" w:rsidP="009E241A">
      <w:pPr>
        <w:pStyle w:val="NoSpacing"/>
        <w:rPr>
          <w:rFonts w:ascii="Times New Roman" w:hAnsi="Times New Roman" w:cs="Times New Roman"/>
          <w:color w:val="212529"/>
          <w:sz w:val="24"/>
          <w:szCs w:val="24"/>
        </w:rPr>
      </w:pPr>
      <w:r w:rsidRPr="009E241A">
        <w:rPr>
          <w:rFonts w:ascii="Times New Roman" w:hAnsi="Times New Roman" w:cs="Times New Roman"/>
          <w:i/>
          <w:iCs/>
          <w:sz w:val="24"/>
          <w:szCs w:val="24"/>
        </w:rPr>
        <w:t>- Mở rộng quan hệ ngoại giao, tranh thủ sự đồng tình ủng hộ của các lực lượng dân chủ, tiến bộ và nhân dân thế giới, nâng cao vị thế Việt Nam trên trường quốc tế</w:t>
      </w:r>
      <w:r w:rsidRPr="009E241A">
        <w:rPr>
          <w:rFonts w:ascii="Times New Roman" w:hAnsi="Times New Roman" w:cs="Times New Roman"/>
          <w:sz w:val="24"/>
          <w:szCs w:val="24"/>
        </w:rPr>
        <w:t>, cụ thể:</w:t>
      </w:r>
    </w:p>
    <w:p w:rsidR="00E83DC6" w:rsidRPr="009E241A" w:rsidRDefault="00E83DC6" w:rsidP="009E241A">
      <w:pPr>
        <w:pStyle w:val="NoSpacing"/>
        <w:rPr>
          <w:rFonts w:ascii="Times New Roman" w:hAnsi="Times New Roman" w:cs="Times New Roman"/>
          <w:color w:val="212529"/>
          <w:sz w:val="24"/>
          <w:szCs w:val="24"/>
        </w:rPr>
      </w:pPr>
      <w:r w:rsidRPr="009E241A">
        <w:rPr>
          <w:rFonts w:ascii="Times New Roman" w:hAnsi="Times New Roman" w:cs="Times New Roman"/>
          <w:sz w:val="24"/>
          <w:szCs w:val="24"/>
        </w:rPr>
        <w:lastRenderedPageBreak/>
        <w:t>+ Giai đoạn 1945 - 1946: vận dụng linh hoạt phương châm “dĩ bất biến, ứng vạn biến” và quan điểm đối ngoại hoà bình.</w:t>
      </w:r>
    </w:p>
    <w:p w:rsidR="00E83DC6" w:rsidRPr="009E241A" w:rsidRDefault="00E83DC6" w:rsidP="009E241A">
      <w:pPr>
        <w:pStyle w:val="NoSpacing"/>
        <w:rPr>
          <w:rFonts w:ascii="Times New Roman" w:hAnsi="Times New Roman" w:cs="Times New Roman"/>
          <w:color w:val="212529"/>
          <w:sz w:val="24"/>
          <w:szCs w:val="24"/>
        </w:rPr>
      </w:pPr>
      <w:r w:rsidRPr="009E241A">
        <w:rPr>
          <w:rFonts w:ascii="Times New Roman" w:hAnsi="Times New Roman" w:cs="Times New Roman"/>
          <w:sz w:val="24"/>
          <w:szCs w:val="24"/>
        </w:rPr>
        <w:t>+ Giai đoạn 1946 - 1954: thiết lập quan hệ với các nước xã hội chủ nghĩa và các nước dân chủ, mở hướng ra thế giới; kí Hiệp định Giơ-ne-vơ, các nước phải công nhận các quyền dân tộc cơ bản của Việt Nam.</w:t>
      </w:r>
    </w:p>
    <w:p w:rsidR="00E83DC6" w:rsidRPr="009E241A" w:rsidRDefault="00E83DC6" w:rsidP="009E241A">
      <w:pPr>
        <w:pStyle w:val="NoSpacing"/>
        <w:rPr>
          <w:rFonts w:ascii="Times New Roman" w:hAnsi="Times New Roman" w:cs="Times New Roman"/>
          <w:color w:val="212529"/>
          <w:sz w:val="24"/>
          <w:szCs w:val="24"/>
        </w:rPr>
      </w:pPr>
      <w:r w:rsidRPr="009E241A">
        <w:rPr>
          <w:rFonts w:ascii="Times New Roman" w:hAnsi="Times New Roman" w:cs="Times New Roman"/>
          <w:sz w:val="24"/>
          <w:szCs w:val="24"/>
        </w:rPr>
        <w:t>+ Giai đoạn 1954 - 1976: tăng cường đoàn kết ba nước Đông Dương. Hình thành mặt trận nhân dân thế giới ủng hộ Việt Nam; kí Hiệp định Pa-ri, buộc Mỹ phải rút hết quân khỏi Việt Nam, chấm dứt chiến tranh; nâng cao vị thế Việt Nam trên trường quốc tế.</w:t>
      </w:r>
    </w:p>
    <w:p w:rsidR="00E83DC6" w:rsidRPr="009E241A" w:rsidRDefault="00E83DC6" w:rsidP="009E241A">
      <w:pPr>
        <w:pStyle w:val="NoSpacing"/>
        <w:rPr>
          <w:rFonts w:ascii="Times New Roman" w:hAnsi="Times New Roman" w:cs="Times New Roman"/>
          <w:color w:val="212529"/>
          <w:sz w:val="24"/>
          <w:szCs w:val="24"/>
        </w:rPr>
      </w:pPr>
      <w:r w:rsidRPr="009E241A">
        <w:rPr>
          <w:rFonts w:ascii="Times New Roman" w:hAnsi="Times New Roman" w:cs="Times New Roman"/>
          <w:sz w:val="24"/>
          <w:szCs w:val="24"/>
        </w:rPr>
        <w:t>* Trong xây dựng đất nước: chăm lo phát triển đời sống nhân dân, xây dựng hậu phương kháng chiến và xây dựng cơ sở vật chất kĩ thuật cho chủ nghĩa xã hội, cụ thể:</w:t>
      </w:r>
    </w:p>
    <w:p w:rsidR="00E83DC6" w:rsidRPr="009E241A" w:rsidRDefault="00E83DC6" w:rsidP="009E241A">
      <w:pPr>
        <w:pStyle w:val="NoSpacing"/>
        <w:rPr>
          <w:rFonts w:ascii="Times New Roman" w:hAnsi="Times New Roman" w:cs="Times New Roman"/>
          <w:color w:val="212529"/>
          <w:sz w:val="24"/>
          <w:szCs w:val="24"/>
        </w:rPr>
      </w:pPr>
      <w:r w:rsidRPr="009E241A">
        <w:rPr>
          <w:rFonts w:ascii="Times New Roman" w:hAnsi="Times New Roman" w:cs="Times New Roman"/>
          <w:sz w:val="24"/>
          <w:szCs w:val="24"/>
        </w:rPr>
        <w:t>- Giai đoạn 1945 - 1946: giải quyết “giặc đói”, “giặc dốt”, khó khăn về tài chính.</w:t>
      </w:r>
    </w:p>
    <w:p w:rsidR="00E83DC6" w:rsidRPr="009E241A" w:rsidRDefault="00E83DC6" w:rsidP="009E241A">
      <w:pPr>
        <w:pStyle w:val="NoSpacing"/>
        <w:rPr>
          <w:rFonts w:ascii="Times New Roman" w:hAnsi="Times New Roman" w:cs="Times New Roman"/>
          <w:color w:val="212529"/>
          <w:sz w:val="24"/>
          <w:szCs w:val="24"/>
        </w:rPr>
      </w:pPr>
      <w:r w:rsidRPr="009E241A">
        <w:rPr>
          <w:rFonts w:ascii="Times New Roman" w:hAnsi="Times New Roman" w:cs="Times New Roman"/>
          <w:sz w:val="24"/>
          <w:szCs w:val="24"/>
        </w:rPr>
        <w:t>- Giai đoạn 1946 - 1954: ban hành các chính sách ruộng đất, giảm tô, giảm tức. Xây dựng nền kinh tế kháng chiến.</w:t>
      </w:r>
    </w:p>
    <w:p w:rsidR="00E83DC6" w:rsidRPr="009E241A" w:rsidRDefault="00E83DC6" w:rsidP="009E241A">
      <w:pPr>
        <w:pStyle w:val="NoSpacing"/>
        <w:rPr>
          <w:rFonts w:ascii="Times New Roman" w:hAnsi="Times New Roman" w:cs="Times New Roman"/>
          <w:color w:val="212529"/>
          <w:sz w:val="24"/>
          <w:szCs w:val="24"/>
        </w:rPr>
      </w:pPr>
      <w:r w:rsidRPr="009E241A">
        <w:rPr>
          <w:rFonts w:ascii="Times New Roman" w:hAnsi="Times New Roman" w:cs="Times New Roman"/>
          <w:sz w:val="24"/>
          <w:szCs w:val="24"/>
        </w:rPr>
        <w:t>- Giai đoạn 1954 - 1976:</w:t>
      </w:r>
    </w:p>
    <w:p w:rsidR="00E83DC6" w:rsidRPr="009E241A" w:rsidRDefault="00E83DC6" w:rsidP="009E241A">
      <w:pPr>
        <w:pStyle w:val="NoSpacing"/>
        <w:rPr>
          <w:rFonts w:ascii="Times New Roman" w:hAnsi="Times New Roman" w:cs="Times New Roman"/>
          <w:color w:val="212529"/>
          <w:sz w:val="24"/>
          <w:szCs w:val="24"/>
        </w:rPr>
      </w:pPr>
      <w:r w:rsidRPr="009E241A">
        <w:rPr>
          <w:rFonts w:ascii="Times New Roman" w:hAnsi="Times New Roman" w:cs="Times New Roman"/>
          <w:sz w:val="24"/>
          <w:szCs w:val="24"/>
        </w:rPr>
        <w:t>+ Hoàn thành cải cách ruộng đất, bước đầu xây dựng chủ nghĩa xã hội ở miền Bắc.</w:t>
      </w:r>
    </w:p>
    <w:p w:rsidR="00E83DC6" w:rsidRPr="009E241A" w:rsidRDefault="00E83DC6" w:rsidP="009E241A">
      <w:pPr>
        <w:pStyle w:val="NoSpacing"/>
        <w:rPr>
          <w:rFonts w:ascii="Times New Roman" w:hAnsi="Times New Roman" w:cs="Times New Roman"/>
          <w:color w:val="212529"/>
          <w:sz w:val="24"/>
          <w:szCs w:val="24"/>
        </w:rPr>
      </w:pPr>
      <w:r w:rsidRPr="009E241A">
        <w:rPr>
          <w:rFonts w:ascii="Times New Roman" w:hAnsi="Times New Roman" w:cs="Times New Roman"/>
          <w:sz w:val="24"/>
          <w:szCs w:val="24"/>
        </w:rPr>
        <w:t>+ Miền Bắc làm nhiệm vụ hậu phương lớn cho cuộc kháng chiến chống Mỹ cứu nước.</w:t>
      </w:r>
    </w:p>
    <w:p w:rsidR="00E83DC6" w:rsidRPr="009E241A" w:rsidRDefault="00E83DC6" w:rsidP="009E241A">
      <w:pPr>
        <w:pStyle w:val="NoSpacing"/>
        <w:rPr>
          <w:rFonts w:ascii="Times New Roman" w:hAnsi="Times New Roman" w:cs="Times New Roman"/>
          <w:color w:val="212529"/>
          <w:sz w:val="24"/>
          <w:szCs w:val="24"/>
        </w:rPr>
      </w:pPr>
      <w:r w:rsidRPr="009E241A">
        <w:rPr>
          <w:rFonts w:ascii="Times New Roman" w:hAnsi="Times New Roman" w:cs="Times New Roman"/>
          <w:sz w:val="24"/>
          <w:szCs w:val="24"/>
        </w:rPr>
        <w:t>+ Hoàn thành thống nhất đất nước về mặt nhà nước.</w:t>
      </w:r>
    </w:p>
    <w:p w:rsidR="00E83DC6" w:rsidRPr="009E241A" w:rsidRDefault="00E83DC6" w:rsidP="009E241A">
      <w:pPr>
        <w:pStyle w:val="NoSpacing"/>
        <w:rPr>
          <w:rFonts w:ascii="Times New Roman" w:hAnsi="Times New Roman" w:cs="Times New Roman"/>
          <w:color w:val="212529"/>
          <w:sz w:val="24"/>
          <w:szCs w:val="24"/>
        </w:rPr>
      </w:pPr>
      <w:r w:rsidRPr="009E241A">
        <w:rPr>
          <w:rFonts w:ascii="Times New Roman" w:hAnsi="Times New Roman" w:cs="Times New Roman"/>
          <w:b/>
          <w:color w:val="212529"/>
          <w:sz w:val="24"/>
          <w:szCs w:val="24"/>
          <w:u w:val="single"/>
        </w:rPr>
        <w:t xml:space="preserve">Câu 2: </w:t>
      </w:r>
      <w:hyperlink r:id="rId34" w:history="1">
        <w:r w:rsidRPr="009E241A">
          <w:rPr>
            <w:rFonts w:ascii="Times New Roman" w:hAnsi="Times New Roman" w:cs="Times New Roman"/>
            <w:sz w:val="24"/>
            <w:szCs w:val="24"/>
          </w:rPr>
          <w:t>Việc mở rộng quan hệ ngoại giao, tranh thủ sự đồng tình và ủng hộ của nhân dân thế giới của nhà nước Việt Nam có tác động như thế nào đến sự phát triển của công cuộc kháng chiến chống ngoại xâm và xây dựng phát triển đất nước của nhân dân Việt Nam?</w:t>
        </w:r>
      </w:hyperlink>
    </w:p>
    <w:p w:rsidR="00E83DC6" w:rsidRPr="009E241A" w:rsidRDefault="00E83DC6" w:rsidP="009E241A">
      <w:pPr>
        <w:pStyle w:val="NoSpacing"/>
        <w:rPr>
          <w:rFonts w:ascii="Times New Roman" w:hAnsi="Times New Roman" w:cs="Times New Roman"/>
          <w:color w:val="212529"/>
          <w:sz w:val="24"/>
          <w:szCs w:val="24"/>
        </w:rPr>
      </w:pPr>
      <w:r w:rsidRPr="009E241A">
        <w:rPr>
          <w:rFonts w:ascii="Times New Roman" w:hAnsi="Times New Roman" w:cs="Times New Roman"/>
          <w:color w:val="008000"/>
          <w:sz w:val="24"/>
          <w:szCs w:val="24"/>
        </w:rPr>
        <w:t>Trả lời:</w:t>
      </w:r>
    </w:p>
    <w:p w:rsidR="00E83DC6" w:rsidRPr="009E241A" w:rsidRDefault="00E83DC6" w:rsidP="009E241A">
      <w:pPr>
        <w:pStyle w:val="NoSpacing"/>
        <w:rPr>
          <w:rFonts w:ascii="Times New Roman" w:hAnsi="Times New Roman" w:cs="Times New Roman"/>
          <w:color w:val="212529"/>
          <w:sz w:val="24"/>
          <w:szCs w:val="24"/>
        </w:rPr>
      </w:pPr>
      <w:r w:rsidRPr="009E241A">
        <w:rPr>
          <w:rFonts w:ascii="Times New Roman" w:hAnsi="Times New Roman" w:cs="Times New Roman"/>
          <w:sz w:val="24"/>
          <w:szCs w:val="24"/>
        </w:rPr>
        <w:t>Việc mở rộng quan hệ ngoại giao, tranh thủ sự đồng tình và ủng hộ của nhân dân thế giới của nhà nước Việt Nam có tác động to lớn đến sự phát triển của công cuộc kháng chiến chống ngoại xâm và xây dựng phát triển đất nước, cụ thể:</w:t>
      </w:r>
    </w:p>
    <w:p w:rsidR="00E83DC6" w:rsidRPr="009E241A" w:rsidRDefault="00E83DC6" w:rsidP="009E241A">
      <w:pPr>
        <w:pStyle w:val="NoSpacing"/>
        <w:rPr>
          <w:rFonts w:ascii="Times New Roman" w:hAnsi="Times New Roman" w:cs="Times New Roman"/>
          <w:color w:val="212529"/>
          <w:sz w:val="24"/>
          <w:szCs w:val="24"/>
        </w:rPr>
      </w:pPr>
      <w:r w:rsidRPr="009E241A">
        <w:rPr>
          <w:rFonts w:ascii="Times New Roman" w:hAnsi="Times New Roman" w:cs="Times New Roman"/>
          <w:sz w:val="24"/>
          <w:szCs w:val="24"/>
        </w:rPr>
        <w:t>- Đối với công cuộc kháng chiến chống ngoại xâm, việc mở rộng quan hệ ngoại giao, tranh thủ sự đồng tình và ủng hộ của nhân dân thế giới đã:</w:t>
      </w:r>
    </w:p>
    <w:p w:rsidR="00E83DC6" w:rsidRPr="009E241A" w:rsidRDefault="00E83DC6" w:rsidP="009E241A">
      <w:pPr>
        <w:pStyle w:val="NoSpacing"/>
        <w:rPr>
          <w:rFonts w:ascii="Times New Roman" w:hAnsi="Times New Roman" w:cs="Times New Roman"/>
          <w:color w:val="212529"/>
          <w:sz w:val="24"/>
          <w:szCs w:val="24"/>
        </w:rPr>
      </w:pPr>
      <w:r w:rsidRPr="009E241A">
        <w:rPr>
          <w:rFonts w:ascii="Times New Roman" w:hAnsi="Times New Roman" w:cs="Times New Roman"/>
          <w:sz w:val="24"/>
          <w:szCs w:val="24"/>
        </w:rPr>
        <w:t>+ Góp phần nâng cao tiềm lực vật chất và sức mạnh tinh thần để chống lại kẻ thù của dân tộc;</w:t>
      </w:r>
    </w:p>
    <w:p w:rsidR="00E83DC6" w:rsidRPr="009E241A" w:rsidRDefault="00E83DC6" w:rsidP="009E241A">
      <w:pPr>
        <w:pStyle w:val="NoSpacing"/>
        <w:rPr>
          <w:rFonts w:ascii="Times New Roman" w:hAnsi="Times New Roman" w:cs="Times New Roman"/>
          <w:color w:val="212529"/>
          <w:sz w:val="24"/>
          <w:szCs w:val="24"/>
        </w:rPr>
      </w:pPr>
      <w:r w:rsidRPr="009E241A">
        <w:rPr>
          <w:rFonts w:ascii="Times New Roman" w:hAnsi="Times New Roman" w:cs="Times New Roman"/>
          <w:sz w:val="24"/>
          <w:szCs w:val="24"/>
        </w:rPr>
        <w:t>+ Tăng cường nguồn viện trợ (vũ khí, lương thực, thuốc men,...);</w:t>
      </w:r>
    </w:p>
    <w:p w:rsidR="00E83DC6" w:rsidRPr="009E241A" w:rsidRDefault="00E83DC6" w:rsidP="009E241A">
      <w:pPr>
        <w:pStyle w:val="NoSpacing"/>
        <w:rPr>
          <w:rFonts w:ascii="Times New Roman" w:hAnsi="Times New Roman" w:cs="Times New Roman"/>
          <w:color w:val="212529"/>
          <w:sz w:val="24"/>
          <w:szCs w:val="24"/>
        </w:rPr>
      </w:pPr>
      <w:r w:rsidRPr="009E241A">
        <w:rPr>
          <w:rFonts w:ascii="Times New Roman" w:hAnsi="Times New Roman" w:cs="Times New Roman"/>
          <w:sz w:val="24"/>
          <w:szCs w:val="24"/>
        </w:rPr>
        <w:t>+ Đề cao tính chính nghĩa của cuộc kháng chiến bảo vệ độc lập dân tộc của nhân dân Việt Nam.</w:t>
      </w:r>
    </w:p>
    <w:p w:rsidR="00E83DC6" w:rsidRPr="009E241A" w:rsidRDefault="00E83DC6" w:rsidP="009E241A">
      <w:pPr>
        <w:pStyle w:val="NoSpacing"/>
        <w:rPr>
          <w:rFonts w:ascii="Times New Roman" w:hAnsi="Times New Roman" w:cs="Times New Roman"/>
          <w:color w:val="212529"/>
          <w:sz w:val="24"/>
          <w:szCs w:val="24"/>
        </w:rPr>
      </w:pPr>
      <w:r w:rsidRPr="009E241A">
        <w:rPr>
          <w:rFonts w:ascii="Times New Roman" w:hAnsi="Times New Roman" w:cs="Times New Roman"/>
          <w:sz w:val="24"/>
          <w:szCs w:val="24"/>
        </w:rPr>
        <w:t>- Đối với công cuộc xây dựng phát triển đất nước, việc mở rộng quan hệ ngoại giao, tranh thủ sự đồng tình và ủng hộ của nhân dân thế giới đã:</w:t>
      </w:r>
    </w:p>
    <w:p w:rsidR="00E83DC6" w:rsidRPr="009E241A" w:rsidRDefault="00E83DC6" w:rsidP="009E241A">
      <w:pPr>
        <w:pStyle w:val="NoSpacing"/>
        <w:rPr>
          <w:rFonts w:ascii="Times New Roman" w:hAnsi="Times New Roman" w:cs="Times New Roman"/>
          <w:color w:val="212529"/>
          <w:sz w:val="24"/>
          <w:szCs w:val="24"/>
        </w:rPr>
      </w:pPr>
      <w:r w:rsidRPr="009E241A">
        <w:rPr>
          <w:rFonts w:ascii="Times New Roman" w:hAnsi="Times New Roman" w:cs="Times New Roman"/>
          <w:sz w:val="24"/>
          <w:szCs w:val="24"/>
        </w:rPr>
        <w:t>+ Góp phần tăng cường hội nhập sâu rộng</w:t>
      </w:r>
    </w:p>
    <w:p w:rsidR="00E83DC6" w:rsidRPr="009E241A" w:rsidRDefault="00E83DC6" w:rsidP="009E241A">
      <w:pPr>
        <w:pStyle w:val="NoSpacing"/>
        <w:rPr>
          <w:rFonts w:ascii="Times New Roman" w:hAnsi="Times New Roman" w:cs="Times New Roman"/>
          <w:color w:val="212529"/>
          <w:sz w:val="24"/>
          <w:szCs w:val="24"/>
        </w:rPr>
      </w:pPr>
      <w:r w:rsidRPr="009E241A">
        <w:rPr>
          <w:rFonts w:ascii="Times New Roman" w:hAnsi="Times New Roman" w:cs="Times New Roman"/>
          <w:sz w:val="24"/>
          <w:szCs w:val="24"/>
        </w:rPr>
        <w:t>+ Tạo điều kiện phát triển kinh tế, giao lưu văn hóa, nâng cao vị thế của Việt Nam trên trường quốc tế.</w:t>
      </w:r>
    </w:p>
    <w:p w:rsidR="00E83DC6" w:rsidRPr="009E241A" w:rsidRDefault="00E83DC6" w:rsidP="009E241A">
      <w:pPr>
        <w:pStyle w:val="NoSpacing"/>
        <w:rPr>
          <w:rFonts w:ascii="Times New Roman" w:hAnsi="Times New Roman" w:cs="Times New Roman"/>
          <w:b/>
          <w:color w:val="212529"/>
          <w:sz w:val="24"/>
          <w:szCs w:val="24"/>
        </w:rPr>
      </w:pPr>
      <w:r w:rsidRPr="009E241A">
        <w:rPr>
          <w:rFonts w:ascii="Times New Roman" w:hAnsi="Times New Roman" w:cs="Times New Roman"/>
          <w:b/>
          <w:sz w:val="24"/>
          <w:szCs w:val="24"/>
        </w:rPr>
        <w:t>2. Nhà nước Cộng hòa xã hội chủ nghĩa Việt Nam từ năm 1976 đến nay</w:t>
      </w:r>
    </w:p>
    <w:p w:rsidR="009E241A" w:rsidRPr="009E241A" w:rsidRDefault="009E241A" w:rsidP="009E241A">
      <w:pPr>
        <w:pStyle w:val="NoSpacing"/>
        <w:rPr>
          <w:rFonts w:ascii="Times New Roman" w:hAnsi="Times New Roman" w:cs="Times New Roman"/>
          <w:color w:val="212529"/>
          <w:sz w:val="24"/>
          <w:szCs w:val="24"/>
        </w:rPr>
      </w:pPr>
      <w:r w:rsidRPr="009E241A">
        <w:rPr>
          <w:rFonts w:ascii="Times New Roman" w:hAnsi="Times New Roman" w:cs="Times New Roman"/>
          <w:b/>
          <w:color w:val="212529"/>
          <w:sz w:val="24"/>
          <w:szCs w:val="24"/>
          <w:u w:val="single"/>
        </w:rPr>
        <w:t xml:space="preserve">Câu </w:t>
      </w:r>
      <w:r>
        <w:rPr>
          <w:rFonts w:ascii="Times New Roman" w:hAnsi="Times New Roman" w:cs="Times New Roman"/>
          <w:b/>
          <w:color w:val="212529"/>
          <w:sz w:val="24"/>
          <w:szCs w:val="24"/>
          <w:u w:val="single"/>
        </w:rPr>
        <w:t>hỏi</w:t>
      </w:r>
      <w:r w:rsidRPr="009E241A">
        <w:rPr>
          <w:rFonts w:ascii="Times New Roman" w:hAnsi="Times New Roman" w:cs="Times New Roman"/>
          <w:b/>
          <w:color w:val="212529"/>
          <w:sz w:val="24"/>
          <w:szCs w:val="24"/>
          <w:u w:val="single"/>
        </w:rPr>
        <w:t xml:space="preserve">: </w:t>
      </w:r>
      <w:hyperlink r:id="rId35" w:history="1">
        <w:r w:rsidRPr="009E241A">
          <w:rPr>
            <w:rFonts w:ascii="Times New Roman" w:hAnsi="Times New Roman" w:cs="Times New Roman"/>
            <w:sz w:val="24"/>
            <w:szCs w:val="24"/>
          </w:rPr>
          <w:t>Nêu những thành tựu nổi bật của công cuộc Đổi mới và hội nhập quốc tế dưới vai trò điều hành, quản lý của Nhà nước Cộng hoà xã hội chủ nghĩa Việt Nam.</w:t>
        </w:r>
      </w:hyperlink>
    </w:p>
    <w:p w:rsidR="009E241A" w:rsidRPr="009E241A" w:rsidRDefault="009E241A" w:rsidP="009E241A">
      <w:pPr>
        <w:pStyle w:val="NoSpacing"/>
        <w:rPr>
          <w:rFonts w:ascii="Times New Roman" w:hAnsi="Times New Roman" w:cs="Times New Roman"/>
          <w:color w:val="212529"/>
          <w:sz w:val="24"/>
          <w:szCs w:val="24"/>
        </w:rPr>
      </w:pPr>
      <w:r w:rsidRPr="009E241A">
        <w:rPr>
          <w:rFonts w:ascii="Times New Roman" w:hAnsi="Times New Roman" w:cs="Times New Roman"/>
          <w:color w:val="008000"/>
          <w:sz w:val="24"/>
          <w:szCs w:val="24"/>
        </w:rPr>
        <w:t>Trả lời:</w:t>
      </w:r>
    </w:p>
    <w:p w:rsidR="009E241A" w:rsidRPr="009E241A" w:rsidRDefault="009E241A" w:rsidP="009E241A">
      <w:pPr>
        <w:pStyle w:val="NoSpacing"/>
        <w:rPr>
          <w:rFonts w:ascii="Times New Roman" w:hAnsi="Times New Roman" w:cs="Times New Roman"/>
          <w:color w:val="212529"/>
          <w:sz w:val="24"/>
          <w:szCs w:val="24"/>
        </w:rPr>
      </w:pPr>
      <w:r w:rsidRPr="009E241A">
        <w:rPr>
          <w:rFonts w:ascii="Times New Roman" w:hAnsi="Times New Roman" w:cs="Times New Roman"/>
          <w:sz w:val="24"/>
          <w:szCs w:val="24"/>
        </w:rPr>
        <w:t>Những thành tựu nổi bật của công cuộc Đổi mới và hội nhập quốc tế dưới vai trò điều hành, quản lý của Nhà nước Cộng hoà xã hội chủ nghĩa Việt Nam:</w:t>
      </w:r>
    </w:p>
    <w:p w:rsidR="009E241A" w:rsidRPr="009E241A" w:rsidRDefault="009E241A" w:rsidP="009E241A">
      <w:pPr>
        <w:pStyle w:val="NoSpacing"/>
        <w:rPr>
          <w:rFonts w:ascii="Times New Roman" w:hAnsi="Times New Roman" w:cs="Times New Roman"/>
          <w:color w:val="212529"/>
          <w:sz w:val="24"/>
          <w:szCs w:val="24"/>
        </w:rPr>
      </w:pPr>
      <w:r w:rsidRPr="009E241A">
        <w:rPr>
          <w:rFonts w:ascii="Times New Roman" w:hAnsi="Times New Roman" w:cs="Times New Roman"/>
          <w:sz w:val="24"/>
          <w:szCs w:val="24"/>
        </w:rPr>
        <w:t>- Những thành tựu nổi bật của công cuộc Đổi mới về kinh tế:</w:t>
      </w:r>
    </w:p>
    <w:p w:rsidR="009E241A" w:rsidRPr="009E241A" w:rsidRDefault="009E241A" w:rsidP="009E241A">
      <w:pPr>
        <w:pStyle w:val="NoSpacing"/>
        <w:rPr>
          <w:rFonts w:ascii="Times New Roman" w:hAnsi="Times New Roman" w:cs="Times New Roman"/>
          <w:color w:val="212529"/>
          <w:sz w:val="24"/>
          <w:szCs w:val="24"/>
        </w:rPr>
      </w:pPr>
      <w:r w:rsidRPr="009E241A">
        <w:rPr>
          <w:rFonts w:ascii="Times New Roman" w:hAnsi="Times New Roman" w:cs="Times New Roman"/>
          <w:sz w:val="24"/>
          <w:szCs w:val="24"/>
        </w:rPr>
        <w:t>+ Trong nông nghiệp, Nhà nước thực hiện giao khoán đất nông nghiệp để nông dân chủ động phát triển sản xuất, ứng dụng tiến bộ khoa học công nghệ và chủ động tham gia vào thị trường. Việt Nam đã trở thành một trong những nước xuất khẩu lúa gạo lớn nhất thế giới.</w:t>
      </w:r>
    </w:p>
    <w:p w:rsidR="009E241A" w:rsidRPr="009E241A" w:rsidRDefault="009E241A" w:rsidP="009E241A">
      <w:pPr>
        <w:pStyle w:val="NoSpacing"/>
        <w:rPr>
          <w:rFonts w:ascii="Times New Roman" w:hAnsi="Times New Roman" w:cs="Times New Roman"/>
          <w:color w:val="212529"/>
          <w:sz w:val="24"/>
          <w:szCs w:val="24"/>
        </w:rPr>
      </w:pPr>
      <w:r w:rsidRPr="009E241A">
        <w:rPr>
          <w:rFonts w:ascii="Times New Roman" w:hAnsi="Times New Roman" w:cs="Times New Roman"/>
          <w:sz w:val="24"/>
          <w:szCs w:val="24"/>
        </w:rPr>
        <w:t>+ Các ngành công nghiệp then chốt đã phục hồi và dần tăng trưởng ổn định. Ngành khai thác dầu thô có vốn đầu tư trực tiếp nước ngoài (FDI) ra đời.</w:t>
      </w:r>
    </w:p>
    <w:p w:rsidR="009E241A" w:rsidRPr="009E241A" w:rsidRDefault="009E241A" w:rsidP="009E241A">
      <w:pPr>
        <w:pStyle w:val="NoSpacing"/>
        <w:rPr>
          <w:rFonts w:ascii="Times New Roman" w:hAnsi="Times New Roman" w:cs="Times New Roman"/>
          <w:color w:val="212529"/>
          <w:sz w:val="24"/>
          <w:szCs w:val="24"/>
        </w:rPr>
      </w:pPr>
      <w:r w:rsidRPr="009E241A">
        <w:rPr>
          <w:rFonts w:ascii="Times New Roman" w:hAnsi="Times New Roman" w:cs="Times New Roman"/>
          <w:sz w:val="24"/>
          <w:szCs w:val="24"/>
        </w:rPr>
        <w:t>+ Kinh tế doanh nghiệp hình thành và phát triển đa dạng, đóng góp quan trọng vào sự phát triển của nền kinh tế quốc dân.</w:t>
      </w:r>
    </w:p>
    <w:p w:rsidR="009E241A" w:rsidRPr="009E241A" w:rsidRDefault="009E241A" w:rsidP="009E241A">
      <w:pPr>
        <w:pStyle w:val="NoSpacing"/>
        <w:rPr>
          <w:rFonts w:ascii="Times New Roman" w:hAnsi="Times New Roman" w:cs="Times New Roman"/>
          <w:color w:val="212529"/>
          <w:sz w:val="24"/>
          <w:szCs w:val="24"/>
        </w:rPr>
      </w:pPr>
      <w:r w:rsidRPr="009E241A">
        <w:rPr>
          <w:rFonts w:ascii="Times New Roman" w:hAnsi="Times New Roman" w:cs="Times New Roman"/>
          <w:sz w:val="24"/>
          <w:szCs w:val="24"/>
        </w:rPr>
        <w:t>+ Kinh tế đối ngoại phát triển.</w:t>
      </w:r>
    </w:p>
    <w:p w:rsidR="009E241A" w:rsidRPr="009E241A" w:rsidRDefault="009E241A" w:rsidP="009E241A">
      <w:pPr>
        <w:pStyle w:val="NoSpacing"/>
        <w:rPr>
          <w:rFonts w:ascii="Times New Roman" w:hAnsi="Times New Roman" w:cs="Times New Roman"/>
          <w:color w:val="212529"/>
          <w:sz w:val="24"/>
          <w:szCs w:val="24"/>
        </w:rPr>
      </w:pPr>
      <w:r w:rsidRPr="009E241A">
        <w:rPr>
          <w:rFonts w:ascii="Times New Roman" w:hAnsi="Times New Roman" w:cs="Times New Roman"/>
          <w:sz w:val="24"/>
          <w:szCs w:val="24"/>
        </w:rPr>
        <w:t>- Những thành tựu nổi bật trong hội nhập quốc tế:</w:t>
      </w:r>
    </w:p>
    <w:p w:rsidR="009E241A" w:rsidRPr="009E241A" w:rsidRDefault="009E241A" w:rsidP="009E241A">
      <w:pPr>
        <w:pStyle w:val="NoSpacing"/>
        <w:rPr>
          <w:rFonts w:ascii="Times New Roman" w:hAnsi="Times New Roman" w:cs="Times New Roman"/>
          <w:color w:val="212529"/>
          <w:sz w:val="24"/>
          <w:szCs w:val="24"/>
        </w:rPr>
      </w:pPr>
      <w:r w:rsidRPr="009E241A">
        <w:rPr>
          <w:rFonts w:ascii="Times New Roman" w:hAnsi="Times New Roman" w:cs="Times New Roman"/>
          <w:sz w:val="24"/>
          <w:szCs w:val="24"/>
        </w:rPr>
        <w:t>+ Thiết lập quan hệ ngoại giao với Hoa Kỳ (1995).</w:t>
      </w:r>
    </w:p>
    <w:p w:rsidR="009E241A" w:rsidRPr="009E241A" w:rsidRDefault="009E241A" w:rsidP="009E241A">
      <w:pPr>
        <w:pStyle w:val="NoSpacing"/>
        <w:rPr>
          <w:rFonts w:ascii="Times New Roman" w:hAnsi="Times New Roman" w:cs="Times New Roman"/>
          <w:color w:val="212529"/>
          <w:sz w:val="24"/>
          <w:szCs w:val="24"/>
        </w:rPr>
      </w:pPr>
      <w:r w:rsidRPr="009E241A">
        <w:rPr>
          <w:rFonts w:ascii="Times New Roman" w:hAnsi="Times New Roman" w:cs="Times New Roman"/>
          <w:sz w:val="24"/>
          <w:szCs w:val="24"/>
        </w:rPr>
        <w:t>+ Gia nhập Hiệp hội các quốc gia Đông Nam Á (ASEAN, năm 1995).</w:t>
      </w:r>
    </w:p>
    <w:p w:rsidR="009E241A" w:rsidRPr="009E241A" w:rsidRDefault="009E241A" w:rsidP="009E241A">
      <w:pPr>
        <w:pStyle w:val="NoSpacing"/>
        <w:rPr>
          <w:rFonts w:ascii="Times New Roman" w:hAnsi="Times New Roman" w:cs="Times New Roman"/>
          <w:color w:val="212529"/>
          <w:sz w:val="24"/>
          <w:szCs w:val="24"/>
        </w:rPr>
      </w:pPr>
      <w:r w:rsidRPr="009E241A">
        <w:rPr>
          <w:rFonts w:ascii="Times New Roman" w:hAnsi="Times New Roman" w:cs="Times New Roman"/>
          <w:sz w:val="24"/>
          <w:szCs w:val="24"/>
        </w:rPr>
        <w:t>+ Gia nhập Diễn đàn Hợp tác kinh tế châu Á - Thái Bình Dương (APEC) năm 1998.</w:t>
      </w:r>
    </w:p>
    <w:p w:rsidR="009E241A" w:rsidRPr="009E241A" w:rsidRDefault="009E241A" w:rsidP="009E241A">
      <w:pPr>
        <w:pStyle w:val="NoSpacing"/>
        <w:rPr>
          <w:rFonts w:ascii="Times New Roman" w:hAnsi="Times New Roman" w:cs="Times New Roman"/>
          <w:color w:val="212529"/>
          <w:sz w:val="24"/>
          <w:szCs w:val="24"/>
        </w:rPr>
      </w:pPr>
      <w:r w:rsidRPr="009E241A">
        <w:rPr>
          <w:rFonts w:ascii="Times New Roman" w:hAnsi="Times New Roman" w:cs="Times New Roman"/>
          <w:sz w:val="24"/>
          <w:szCs w:val="24"/>
        </w:rPr>
        <w:t>+ Gia nhập Tổ chức Thương mại thế giới (WTO) năm 2006.</w:t>
      </w:r>
    </w:p>
    <w:p w:rsidR="009E241A" w:rsidRPr="009E241A" w:rsidRDefault="009E241A" w:rsidP="009E241A">
      <w:pPr>
        <w:pStyle w:val="NoSpacing"/>
        <w:rPr>
          <w:rFonts w:ascii="Times New Roman" w:hAnsi="Times New Roman" w:cs="Times New Roman"/>
          <w:color w:val="212529"/>
          <w:sz w:val="24"/>
          <w:szCs w:val="24"/>
        </w:rPr>
      </w:pPr>
      <w:r w:rsidRPr="009E241A">
        <w:rPr>
          <w:rFonts w:ascii="Times New Roman" w:hAnsi="Times New Roman" w:cs="Times New Roman"/>
          <w:sz w:val="24"/>
          <w:szCs w:val="24"/>
        </w:rPr>
        <w:lastRenderedPageBreak/>
        <w:t>+ Kí nhiều Hiệp định thương mại tự do với các đối tác trên thế giới, gần đây nhất là Hiệp định Thương mại tự do với Liên minh châu Âu (EVFTA) và Hiệp định Bảo hộ đầu tư (IPA) vào năm 2019.</w:t>
      </w:r>
    </w:p>
    <w:p w:rsidR="009E241A" w:rsidRPr="009E241A" w:rsidRDefault="009E241A" w:rsidP="009E241A">
      <w:pPr>
        <w:pStyle w:val="NoSpacing"/>
        <w:rPr>
          <w:rFonts w:ascii="Times New Roman" w:hAnsi="Times New Roman" w:cs="Times New Roman"/>
          <w:sz w:val="24"/>
          <w:szCs w:val="24"/>
        </w:rPr>
      </w:pPr>
      <w:r w:rsidRPr="009E241A">
        <w:rPr>
          <w:rFonts w:ascii="Times New Roman" w:hAnsi="Times New Roman" w:cs="Times New Roman"/>
          <w:sz w:val="24"/>
          <w:szCs w:val="24"/>
        </w:rPr>
        <w:t>+ Đến năm 2020, thiết lập quan hệ với 189 nước, thúc đẩy quan hệ kinh tế, thương mại, đầu tư với 224 thị trường tại tất cả châu lục, đã thiết lập quan hệ đối tác chiến lược, đối tác chiến lược toàn diện với nhiều quốc gia chủ chốt trên thế giới.</w:t>
      </w:r>
    </w:p>
    <w:p w:rsidR="00AE4B6C" w:rsidRPr="009E241A" w:rsidRDefault="009E241A" w:rsidP="009E241A">
      <w:pPr>
        <w:pStyle w:val="NoSpacing"/>
        <w:rPr>
          <w:rFonts w:ascii="Times New Roman" w:hAnsi="Times New Roman" w:cs="Times New Roman"/>
          <w:color w:val="212529"/>
          <w:sz w:val="24"/>
          <w:szCs w:val="24"/>
        </w:rPr>
      </w:pPr>
      <w:r w:rsidRPr="009E241A">
        <w:rPr>
          <w:rFonts w:ascii="Times New Roman" w:eastAsia="Times New Roman" w:hAnsi="Times New Roman" w:cs="Times New Roman"/>
          <w:b/>
          <w:bCs/>
          <w:color w:val="000000"/>
          <w:sz w:val="24"/>
          <w:szCs w:val="24"/>
        </w:rPr>
        <w:t>Phần 3: Một số bản Hiến pháp Việt Nam từ 1946 đến nay</w:t>
      </w:r>
    </w:p>
    <w:p w:rsidR="00DE4858" w:rsidRPr="00DE4858" w:rsidRDefault="00DE4858" w:rsidP="00DE4858">
      <w:pPr>
        <w:pStyle w:val="NoSpacing"/>
        <w:rPr>
          <w:rFonts w:ascii="Times New Roman" w:hAnsi="Times New Roman" w:cs="Times New Roman"/>
          <w:color w:val="212529"/>
          <w:sz w:val="24"/>
          <w:szCs w:val="24"/>
        </w:rPr>
      </w:pPr>
      <w:r w:rsidRPr="00DE4858">
        <w:rPr>
          <w:rFonts w:ascii="Times New Roman" w:hAnsi="Times New Roman" w:cs="Times New Roman"/>
          <w:b/>
          <w:color w:val="212529"/>
          <w:sz w:val="24"/>
          <w:szCs w:val="24"/>
        </w:rPr>
        <w:t>Câu hỏi:</w:t>
      </w:r>
      <w:r w:rsidRPr="00DE4858">
        <w:rPr>
          <w:rFonts w:ascii="Times New Roman" w:hAnsi="Times New Roman" w:cs="Times New Roman"/>
          <w:color w:val="212529"/>
          <w:sz w:val="24"/>
          <w:szCs w:val="24"/>
        </w:rPr>
        <w:t xml:space="preserve"> </w:t>
      </w:r>
      <w:hyperlink r:id="rId36" w:history="1">
        <w:r w:rsidRPr="00DE4858">
          <w:rPr>
            <w:rFonts w:ascii="Times New Roman" w:hAnsi="Times New Roman" w:cs="Times New Roman"/>
            <w:color w:val="000000"/>
            <w:sz w:val="24"/>
            <w:szCs w:val="24"/>
          </w:rPr>
          <w:t>Lập bảng so sánh bối cảnh ra đời, nội dung cơ bản và ý nghĩa của các bản Hiến pháp năm 1946, năm 1992 và năm 2013.</w:t>
        </w:r>
      </w:hyperlink>
    </w:p>
    <w:p w:rsidR="00DE4858" w:rsidRPr="00DE4858" w:rsidRDefault="00DE4858" w:rsidP="00DE4858">
      <w:pPr>
        <w:pStyle w:val="NoSpacing"/>
        <w:rPr>
          <w:rFonts w:ascii="Times New Roman" w:hAnsi="Times New Roman" w:cs="Times New Roman"/>
          <w:color w:val="212529"/>
          <w:sz w:val="24"/>
          <w:szCs w:val="24"/>
        </w:rPr>
      </w:pPr>
      <w:r w:rsidRPr="00DE4858">
        <w:rPr>
          <w:rFonts w:ascii="Times New Roman" w:hAnsi="Times New Roman" w:cs="Times New Roman"/>
          <w:b/>
          <w:bCs/>
          <w:color w:val="008000"/>
          <w:sz w:val="24"/>
          <w:szCs w:val="24"/>
        </w:rPr>
        <w:t>Trả lời</w:t>
      </w:r>
    </w:p>
    <w:p w:rsidR="00DE4858" w:rsidRDefault="00DE4858" w:rsidP="00DE4858">
      <w:pPr>
        <w:pStyle w:val="NoSpacing"/>
        <w:rPr>
          <w:rFonts w:ascii="Times New Roman" w:hAnsi="Times New Roman" w:cs="Times New Roman"/>
          <w:color w:val="000000"/>
          <w:sz w:val="24"/>
          <w:szCs w:val="24"/>
        </w:rPr>
      </w:pPr>
      <w:r w:rsidRPr="00DE4858">
        <w:rPr>
          <w:rFonts w:ascii="Times New Roman" w:hAnsi="Times New Roman" w:cs="Times New Roman"/>
          <w:color w:val="000000"/>
          <w:sz w:val="24"/>
          <w:szCs w:val="24"/>
        </w:rPr>
        <w:t>Bảng so sánh bối cảnh ra đời, nội dung cơ bản và ý nghĩa của các bản Hiến pháp năm 1946, năm 1992 và năm 2013 của Việt Nam:</w:t>
      </w:r>
    </w:p>
    <w:p w:rsidR="00DE4858" w:rsidRPr="00DE4858" w:rsidRDefault="00DE4858" w:rsidP="00DE4858">
      <w:pPr>
        <w:pStyle w:val="NoSpacing"/>
        <w:rPr>
          <w:rFonts w:ascii="Times New Roman" w:hAnsi="Times New Roman" w:cs="Times New Roman"/>
          <w:color w:val="212529"/>
          <w:sz w:val="24"/>
          <w:szCs w:val="24"/>
        </w:rPr>
      </w:pPr>
    </w:p>
    <w:tbl>
      <w:tblPr>
        <w:tblW w:w="11063" w:type="dxa"/>
        <w:tblInd w:w="-190" w:type="dxa"/>
        <w:shd w:val="clear" w:color="auto" w:fill="FFFFFF"/>
        <w:tblCellMar>
          <w:left w:w="0" w:type="dxa"/>
          <w:right w:w="0" w:type="dxa"/>
        </w:tblCellMar>
        <w:tblLook w:val="04A0" w:firstRow="1" w:lastRow="0" w:firstColumn="1" w:lastColumn="0" w:noHBand="0" w:noVBand="1"/>
      </w:tblPr>
      <w:tblGrid>
        <w:gridCol w:w="1080"/>
        <w:gridCol w:w="3321"/>
        <w:gridCol w:w="3402"/>
        <w:gridCol w:w="3260"/>
      </w:tblGrid>
      <w:tr w:rsidR="00DE4858" w:rsidRPr="00DE4858" w:rsidTr="00DE4858">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DE4858" w:rsidRPr="00DE4858" w:rsidRDefault="00DE4858" w:rsidP="00DE4858">
            <w:pPr>
              <w:pStyle w:val="NoSpacing"/>
              <w:rPr>
                <w:rFonts w:ascii="Times New Roman" w:hAnsi="Times New Roman" w:cs="Times New Roman"/>
                <w:color w:val="212529"/>
                <w:sz w:val="24"/>
                <w:szCs w:val="24"/>
              </w:rPr>
            </w:pPr>
            <w:r w:rsidRPr="00DE4858">
              <w:rPr>
                <w:rFonts w:ascii="Times New Roman" w:hAnsi="Times New Roman" w:cs="Times New Roman"/>
                <w:b/>
                <w:bCs/>
                <w:color w:val="212529"/>
                <w:sz w:val="24"/>
                <w:szCs w:val="24"/>
              </w:rPr>
              <w:t>Tiêu chí</w:t>
            </w:r>
          </w:p>
        </w:tc>
        <w:tc>
          <w:tcPr>
            <w:tcW w:w="3321"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DE4858" w:rsidRPr="00DE4858" w:rsidRDefault="00DE4858" w:rsidP="00DE4858">
            <w:pPr>
              <w:pStyle w:val="NoSpacing"/>
              <w:rPr>
                <w:rFonts w:ascii="Times New Roman" w:hAnsi="Times New Roman" w:cs="Times New Roman"/>
                <w:color w:val="212529"/>
                <w:sz w:val="24"/>
                <w:szCs w:val="24"/>
              </w:rPr>
            </w:pPr>
            <w:r w:rsidRPr="00DE4858">
              <w:rPr>
                <w:rFonts w:ascii="Times New Roman" w:hAnsi="Times New Roman" w:cs="Times New Roman"/>
                <w:b/>
                <w:bCs/>
                <w:color w:val="212529"/>
                <w:sz w:val="24"/>
                <w:szCs w:val="24"/>
              </w:rPr>
              <w:t>Hiến pháp năm 1946</w:t>
            </w:r>
          </w:p>
        </w:tc>
        <w:tc>
          <w:tcPr>
            <w:tcW w:w="3402"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DE4858" w:rsidRPr="00DE4858" w:rsidRDefault="00DE4858" w:rsidP="00DE4858">
            <w:pPr>
              <w:pStyle w:val="NoSpacing"/>
              <w:rPr>
                <w:rFonts w:ascii="Times New Roman" w:hAnsi="Times New Roman" w:cs="Times New Roman"/>
                <w:color w:val="212529"/>
                <w:sz w:val="24"/>
                <w:szCs w:val="24"/>
              </w:rPr>
            </w:pPr>
            <w:r w:rsidRPr="00DE4858">
              <w:rPr>
                <w:rFonts w:ascii="Times New Roman" w:hAnsi="Times New Roman" w:cs="Times New Roman"/>
                <w:b/>
                <w:bCs/>
                <w:color w:val="212529"/>
                <w:sz w:val="24"/>
                <w:szCs w:val="24"/>
              </w:rPr>
              <w:t>Hiến pháp năm 1992</w:t>
            </w:r>
          </w:p>
        </w:tc>
        <w:tc>
          <w:tcPr>
            <w:tcW w:w="326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DE4858" w:rsidRPr="00DE4858" w:rsidRDefault="00DE4858" w:rsidP="00DE4858">
            <w:pPr>
              <w:pStyle w:val="NoSpacing"/>
              <w:rPr>
                <w:rFonts w:ascii="Times New Roman" w:hAnsi="Times New Roman" w:cs="Times New Roman"/>
                <w:color w:val="212529"/>
                <w:sz w:val="24"/>
                <w:szCs w:val="24"/>
              </w:rPr>
            </w:pPr>
            <w:r w:rsidRPr="00DE4858">
              <w:rPr>
                <w:rFonts w:ascii="Times New Roman" w:hAnsi="Times New Roman" w:cs="Times New Roman"/>
                <w:b/>
                <w:bCs/>
                <w:color w:val="212529"/>
                <w:sz w:val="24"/>
                <w:szCs w:val="24"/>
              </w:rPr>
              <w:t>Hiến pháp năm 2013</w:t>
            </w:r>
          </w:p>
        </w:tc>
      </w:tr>
      <w:tr w:rsidR="00DE4858" w:rsidRPr="00DE4858" w:rsidTr="00DE4858">
        <w:tc>
          <w:tcPr>
            <w:tcW w:w="10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DE4858" w:rsidRPr="00DE4858" w:rsidRDefault="00DE4858" w:rsidP="00DE4858">
            <w:pPr>
              <w:pStyle w:val="NoSpacing"/>
              <w:rPr>
                <w:rFonts w:ascii="Times New Roman" w:hAnsi="Times New Roman" w:cs="Times New Roman"/>
                <w:color w:val="212529"/>
                <w:sz w:val="24"/>
                <w:szCs w:val="24"/>
              </w:rPr>
            </w:pPr>
            <w:r w:rsidRPr="00DE4858">
              <w:rPr>
                <w:rFonts w:ascii="Times New Roman" w:hAnsi="Times New Roman" w:cs="Times New Roman"/>
                <w:color w:val="212529"/>
                <w:sz w:val="24"/>
                <w:szCs w:val="24"/>
              </w:rPr>
              <w:t>Bối cảnh ra đời</w:t>
            </w:r>
          </w:p>
        </w:tc>
        <w:tc>
          <w:tcPr>
            <w:tcW w:w="3321"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DE4858" w:rsidRPr="00DE4858" w:rsidRDefault="00DE4858" w:rsidP="00DE4858">
            <w:pPr>
              <w:pStyle w:val="NoSpacing"/>
              <w:rPr>
                <w:rFonts w:ascii="Times New Roman" w:hAnsi="Times New Roman" w:cs="Times New Roman"/>
                <w:color w:val="212529"/>
                <w:sz w:val="24"/>
                <w:szCs w:val="24"/>
              </w:rPr>
            </w:pPr>
            <w:r w:rsidRPr="00DE4858">
              <w:rPr>
                <w:rFonts w:ascii="Times New Roman" w:hAnsi="Times New Roman" w:cs="Times New Roman"/>
                <w:color w:val="212529"/>
                <w:sz w:val="24"/>
                <w:szCs w:val="24"/>
              </w:rPr>
              <w:t>- Ra đời trong bối cảnh Nhà nước Việt Nam Dân chủ Cộng hoà mới thành lập, việc xây dựng nền dân chủ nhân dân là nhiệm vụ cấp bách.</w:t>
            </w:r>
          </w:p>
          <w:p w:rsidR="00DE4858" w:rsidRPr="00DE4858" w:rsidRDefault="00DE4858" w:rsidP="00DE4858">
            <w:pPr>
              <w:pStyle w:val="NoSpacing"/>
              <w:rPr>
                <w:rFonts w:ascii="Times New Roman" w:hAnsi="Times New Roman" w:cs="Times New Roman"/>
                <w:color w:val="212529"/>
                <w:sz w:val="24"/>
                <w:szCs w:val="24"/>
              </w:rPr>
            </w:pPr>
            <w:r w:rsidRPr="00DE4858">
              <w:rPr>
                <w:rFonts w:ascii="Times New Roman" w:hAnsi="Times New Roman" w:cs="Times New Roman"/>
                <w:color w:val="212529"/>
                <w:sz w:val="24"/>
                <w:szCs w:val="24"/>
              </w:rPr>
              <w:t>- Ngày 9 - 11 - 1946, tại kì họp thứ hai, Quốc hội khoá I đã thông qua bản </w:t>
            </w:r>
            <w:r w:rsidRPr="00DE4858">
              <w:rPr>
                <w:rFonts w:ascii="Times New Roman" w:hAnsi="Times New Roman" w:cs="Times New Roman"/>
                <w:i/>
                <w:iCs/>
                <w:color w:val="212529"/>
                <w:sz w:val="24"/>
                <w:szCs w:val="24"/>
              </w:rPr>
              <w:t>Hiến pháp năm 1946.</w:t>
            </w:r>
          </w:p>
        </w:tc>
        <w:tc>
          <w:tcPr>
            <w:tcW w:w="340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DE4858" w:rsidRPr="00DE4858" w:rsidRDefault="00DE4858" w:rsidP="00DE4858">
            <w:pPr>
              <w:pStyle w:val="NoSpacing"/>
              <w:rPr>
                <w:rFonts w:ascii="Times New Roman" w:hAnsi="Times New Roman" w:cs="Times New Roman"/>
                <w:color w:val="212529"/>
                <w:sz w:val="24"/>
                <w:szCs w:val="24"/>
              </w:rPr>
            </w:pPr>
            <w:r w:rsidRPr="00DE4858">
              <w:rPr>
                <w:rFonts w:ascii="Times New Roman" w:hAnsi="Times New Roman" w:cs="Times New Roman"/>
                <w:color w:val="212529"/>
                <w:sz w:val="24"/>
                <w:szCs w:val="24"/>
              </w:rPr>
              <w:t>- Ra đời trong thời kì đầu tiến hành công cuộc Đổi mới đất nước.</w:t>
            </w:r>
          </w:p>
          <w:p w:rsidR="00DE4858" w:rsidRPr="00DE4858" w:rsidRDefault="00DE4858" w:rsidP="00DE4858">
            <w:pPr>
              <w:pStyle w:val="NoSpacing"/>
              <w:rPr>
                <w:rFonts w:ascii="Times New Roman" w:hAnsi="Times New Roman" w:cs="Times New Roman"/>
                <w:color w:val="212529"/>
                <w:sz w:val="24"/>
                <w:szCs w:val="24"/>
              </w:rPr>
            </w:pPr>
            <w:r w:rsidRPr="00DE4858">
              <w:rPr>
                <w:rFonts w:ascii="Times New Roman" w:hAnsi="Times New Roman" w:cs="Times New Roman"/>
                <w:color w:val="212529"/>
                <w:sz w:val="24"/>
                <w:szCs w:val="24"/>
              </w:rPr>
              <w:t>- </w:t>
            </w:r>
            <w:r w:rsidRPr="00DE4858">
              <w:rPr>
                <w:rFonts w:ascii="Times New Roman" w:hAnsi="Times New Roman" w:cs="Times New Roman"/>
                <w:i/>
                <w:iCs/>
                <w:color w:val="212529"/>
                <w:sz w:val="24"/>
                <w:szCs w:val="24"/>
              </w:rPr>
              <w:t>Hiến pháp năm 1992</w:t>
            </w:r>
            <w:r w:rsidRPr="00DE4858">
              <w:rPr>
                <w:rFonts w:ascii="Times New Roman" w:hAnsi="Times New Roman" w:cs="Times New Roman"/>
                <w:color w:val="212529"/>
                <w:sz w:val="24"/>
                <w:szCs w:val="24"/>
              </w:rPr>
              <w:t> được Quốc hội phê chuẩn ngày 4 - 11 - 1992.</w:t>
            </w:r>
          </w:p>
        </w:tc>
        <w:tc>
          <w:tcPr>
            <w:tcW w:w="32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DE4858" w:rsidRPr="00DE4858" w:rsidRDefault="00DE4858" w:rsidP="00DE4858">
            <w:pPr>
              <w:pStyle w:val="NoSpacing"/>
              <w:rPr>
                <w:rFonts w:ascii="Times New Roman" w:hAnsi="Times New Roman" w:cs="Times New Roman"/>
                <w:color w:val="212529"/>
                <w:sz w:val="24"/>
                <w:szCs w:val="24"/>
              </w:rPr>
            </w:pPr>
            <w:r w:rsidRPr="00DE4858">
              <w:rPr>
                <w:rFonts w:ascii="Times New Roman" w:hAnsi="Times New Roman" w:cs="Times New Roman"/>
                <w:color w:val="212529"/>
                <w:sz w:val="24"/>
                <w:szCs w:val="24"/>
              </w:rPr>
              <w:t>- Ra đời trong bối cảnh công cuộc Đổi mới đất nước và hội nhập quốc tế được đẩy mạnh.</w:t>
            </w:r>
          </w:p>
          <w:p w:rsidR="00DE4858" w:rsidRPr="00DE4858" w:rsidRDefault="00DE4858" w:rsidP="00DE4858">
            <w:pPr>
              <w:pStyle w:val="NoSpacing"/>
              <w:rPr>
                <w:rFonts w:ascii="Times New Roman" w:hAnsi="Times New Roman" w:cs="Times New Roman"/>
                <w:color w:val="212529"/>
                <w:sz w:val="24"/>
                <w:szCs w:val="24"/>
              </w:rPr>
            </w:pPr>
            <w:r w:rsidRPr="00DE4858">
              <w:rPr>
                <w:rFonts w:ascii="Times New Roman" w:hAnsi="Times New Roman" w:cs="Times New Roman"/>
                <w:color w:val="212529"/>
                <w:sz w:val="24"/>
                <w:szCs w:val="24"/>
              </w:rPr>
              <w:t>- </w:t>
            </w:r>
            <w:r w:rsidRPr="00DE4858">
              <w:rPr>
                <w:rFonts w:ascii="Times New Roman" w:hAnsi="Times New Roman" w:cs="Times New Roman"/>
                <w:i/>
                <w:iCs/>
                <w:color w:val="212529"/>
                <w:sz w:val="24"/>
                <w:szCs w:val="24"/>
              </w:rPr>
              <w:t>Hiến pháp năm 2013</w:t>
            </w:r>
            <w:r w:rsidRPr="00DE4858">
              <w:rPr>
                <w:rFonts w:ascii="Times New Roman" w:hAnsi="Times New Roman" w:cs="Times New Roman"/>
                <w:color w:val="212529"/>
                <w:sz w:val="24"/>
                <w:szCs w:val="24"/>
              </w:rPr>
              <w:t> được Quốc hội phê chuẩn ngày 28 - 11 - 2013.</w:t>
            </w:r>
          </w:p>
        </w:tc>
      </w:tr>
      <w:tr w:rsidR="00DE4858" w:rsidRPr="00DE4858" w:rsidTr="00DE4858">
        <w:tc>
          <w:tcPr>
            <w:tcW w:w="10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DE4858" w:rsidRPr="00DE4858" w:rsidRDefault="00DE4858" w:rsidP="00DE4858">
            <w:pPr>
              <w:pStyle w:val="NoSpacing"/>
              <w:rPr>
                <w:rFonts w:ascii="Times New Roman" w:hAnsi="Times New Roman" w:cs="Times New Roman"/>
                <w:color w:val="212529"/>
                <w:sz w:val="24"/>
                <w:szCs w:val="24"/>
              </w:rPr>
            </w:pPr>
            <w:r w:rsidRPr="00DE4858">
              <w:rPr>
                <w:rFonts w:ascii="Times New Roman" w:hAnsi="Times New Roman" w:cs="Times New Roman"/>
                <w:color w:val="212529"/>
                <w:sz w:val="24"/>
                <w:szCs w:val="24"/>
              </w:rPr>
              <w:t>Nội dung cơ bản</w:t>
            </w:r>
          </w:p>
        </w:tc>
        <w:tc>
          <w:tcPr>
            <w:tcW w:w="3321"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DE4858" w:rsidRPr="00DE4858" w:rsidRDefault="00DE4858" w:rsidP="00DE4858">
            <w:pPr>
              <w:pStyle w:val="NoSpacing"/>
              <w:rPr>
                <w:rFonts w:ascii="Times New Roman" w:hAnsi="Times New Roman" w:cs="Times New Roman"/>
                <w:color w:val="212529"/>
                <w:sz w:val="24"/>
                <w:szCs w:val="24"/>
              </w:rPr>
            </w:pPr>
            <w:r w:rsidRPr="00DE4858">
              <w:rPr>
                <w:rFonts w:ascii="Times New Roman" w:hAnsi="Times New Roman" w:cs="Times New Roman"/>
                <w:color w:val="212529"/>
                <w:sz w:val="24"/>
                <w:szCs w:val="24"/>
              </w:rPr>
              <w:t>- Quy định về chính thể dân chủ cộng hoà;</w:t>
            </w:r>
          </w:p>
          <w:p w:rsidR="00DE4858" w:rsidRPr="00DE4858" w:rsidRDefault="00DE4858" w:rsidP="00DE4858">
            <w:pPr>
              <w:pStyle w:val="NoSpacing"/>
              <w:rPr>
                <w:rFonts w:ascii="Times New Roman" w:hAnsi="Times New Roman" w:cs="Times New Roman"/>
                <w:color w:val="212529"/>
                <w:sz w:val="24"/>
                <w:szCs w:val="24"/>
              </w:rPr>
            </w:pPr>
            <w:r w:rsidRPr="00DE4858">
              <w:rPr>
                <w:rFonts w:ascii="Times New Roman" w:hAnsi="Times New Roman" w:cs="Times New Roman"/>
                <w:color w:val="212529"/>
                <w:sz w:val="24"/>
                <w:szCs w:val="24"/>
              </w:rPr>
              <w:t>- Quy định nghĩa vụ và quyền lợi của công dân;</w:t>
            </w:r>
          </w:p>
          <w:p w:rsidR="00DE4858" w:rsidRPr="00DE4858" w:rsidRDefault="00DE4858" w:rsidP="00DE4858">
            <w:pPr>
              <w:pStyle w:val="NoSpacing"/>
              <w:rPr>
                <w:rFonts w:ascii="Times New Roman" w:hAnsi="Times New Roman" w:cs="Times New Roman"/>
                <w:color w:val="212529"/>
                <w:sz w:val="24"/>
                <w:szCs w:val="24"/>
              </w:rPr>
            </w:pPr>
            <w:r w:rsidRPr="00DE4858">
              <w:rPr>
                <w:rFonts w:ascii="Times New Roman" w:hAnsi="Times New Roman" w:cs="Times New Roman"/>
                <w:color w:val="212529"/>
                <w:sz w:val="24"/>
                <w:szCs w:val="24"/>
              </w:rPr>
              <w:t>- Quy định cơ cấu tổ chức bộ máy nhà nước gồm các cơ quan Nghị viện nhân dân, Chính phủ, Hội đồng Nhân dân, Uỷ ban Hành chính và Toà án.</w:t>
            </w:r>
          </w:p>
        </w:tc>
        <w:tc>
          <w:tcPr>
            <w:tcW w:w="340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DE4858" w:rsidRPr="00DE4858" w:rsidRDefault="00DE4858" w:rsidP="00DE4858">
            <w:pPr>
              <w:pStyle w:val="NoSpacing"/>
              <w:rPr>
                <w:rFonts w:ascii="Times New Roman" w:hAnsi="Times New Roman" w:cs="Times New Roman"/>
                <w:color w:val="212529"/>
                <w:sz w:val="24"/>
                <w:szCs w:val="24"/>
              </w:rPr>
            </w:pPr>
            <w:r w:rsidRPr="00DE4858">
              <w:rPr>
                <w:rFonts w:ascii="Times New Roman" w:hAnsi="Times New Roman" w:cs="Times New Roman"/>
                <w:color w:val="212529"/>
                <w:sz w:val="24"/>
                <w:szCs w:val="24"/>
              </w:rPr>
              <w:t>- Quy định về chế độ chính trị, kinh tế, văn hoá, xã hội, quốc phòng và an ninh, quyền và nghĩa vụ cơ bản của công dân;</w:t>
            </w:r>
          </w:p>
          <w:p w:rsidR="00DE4858" w:rsidRPr="00DE4858" w:rsidRDefault="00DE4858" w:rsidP="00DE4858">
            <w:pPr>
              <w:pStyle w:val="NoSpacing"/>
              <w:rPr>
                <w:rFonts w:ascii="Times New Roman" w:hAnsi="Times New Roman" w:cs="Times New Roman"/>
                <w:color w:val="212529"/>
                <w:sz w:val="24"/>
                <w:szCs w:val="24"/>
              </w:rPr>
            </w:pPr>
            <w:r w:rsidRPr="00DE4858">
              <w:rPr>
                <w:rFonts w:ascii="Times New Roman" w:hAnsi="Times New Roman" w:cs="Times New Roman"/>
                <w:color w:val="212529"/>
                <w:sz w:val="24"/>
                <w:szCs w:val="24"/>
              </w:rPr>
              <w:t>- Quy định về cơ cấu, nguyên tắc tổ chức và hoạt động của các cơ quan nhà nước, thể chế hoá mối quan hệ giữa Đảng lãnh đạo, nhân dân làm chủ, nhà nước quản lí.</w:t>
            </w:r>
          </w:p>
        </w:tc>
        <w:tc>
          <w:tcPr>
            <w:tcW w:w="32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DE4858" w:rsidRPr="00DE4858" w:rsidRDefault="00DE4858" w:rsidP="00DE4858">
            <w:pPr>
              <w:pStyle w:val="NoSpacing"/>
              <w:rPr>
                <w:rFonts w:ascii="Times New Roman" w:hAnsi="Times New Roman" w:cs="Times New Roman"/>
                <w:color w:val="212529"/>
                <w:sz w:val="24"/>
                <w:szCs w:val="24"/>
              </w:rPr>
            </w:pPr>
            <w:r w:rsidRPr="00DE4858">
              <w:rPr>
                <w:rFonts w:ascii="Times New Roman" w:hAnsi="Times New Roman" w:cs="Times New Roman"/>
                <w:color w:val="212529"/>
                <w:sz w:val="24"/>
                <w:szCs w:val="24"/>
              </w:rPr>
              <w:t>- Quy định cụ thể cơ chế để Nhân dân thực hiện quyền lực nhà nước của mình, đó là cơ chế dân chủ trực tiếp, dân chủ đại diện; các cơ quan nhà nước, cán bộ, công chức, viên chức phải chịu sự giám sát của Nhân dân; Mặt trận Tổ quốc Việt Nam có nhiệm vụ bảo vệ quyền và lợi ích hợp pháp của Nhân dân.</w:t>
            </w:r>
          </w:p>
          <w:p w:rsidR="00DE4858" w:rsidRPr="00DE4858" w:rsidRDefault="00DE4858" w:rsidP="00DE4858">
            <w:pPr>
              <w:pStyle w:val="NoSpacing"/>
              <w:rPr>
                <w:rFonts w:ascii="Times New Roman" w:hAnsi="Times New Roman" w:cs="Times New Roman"/>
                <w:color w:val="212529"/>
                <w:sz w:val="24"/>
                <w:szCs w:val="24"/>
              </w:rPr>
            </w:pPr>
            <w:r w:rsidRPr="00DE4858">
              <w:rPr>
                <w:rFonts w:ascii="Times New Roman" w:hAnsi="Times New Roman" w:cs="Times New Roman"/>
                <w:color w:val="212529"/>
                <w:sz w:val="24"/>
                <w:szCs w:val="24"/>
              </w:rPr>
              <w:t>- Quy định rõ thẩm quyền của các nhánh quyền lực trong nhà nước pháp quyền xã hội chủ nghĩa ở Việt Nam: Quốc hội thực hiện quyền lập hiến, quyền lập pháp; Chính phủ thực hiện quyền hành pháp, là cơ quan chấp hành của Quốc hội; Toà án Nhân dân thực hiện quyền tư pháp.</w:t>
            </w:r>
          </w:p>
        </w:tc>
      </w:tr>
      <w:tr w:rsidR="00DE4858" w:rsidRPr="00DE4858" w:rsidTr="00DE4858">
        <w:tc>
          <w:tcPr>
            <w:tcW w:w="10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DE4858" w:rsidRPr="00DE4858" w:rsidRDefault="00DE4858" w:rsidP="00DE4858">
            <w:pPr>
              <w:pStyle w:val="NoSpacing"/>
              <w:rPr>
                <w:rFonts w:ascii="Times New Roman" w:hAnsi="Times New Roman" w:cs="Times New Roman"/>
                <w:color w:val="212529"/>
                <w:sz w:val="24"/>
                <w:szCs w:val="24"/>
              </w:rPr>
            </w:pPr>
            <w:r w:rsidRPr="00DE4858">
              <w:rPr>
                <w:rFonts w:ascii="Times New Roman" w:hAnsi="Times New Roman" w:cs="Times New Roman"/>
                <w:color w:val="212529"/>
                <w:sz w:val="24"/>
                <w:szCs w:val="24"/>
              </w:rPr>
              <w:t>Ý nghĩa</w:t>
            </w:r>
          </w:p>
        </w:tc>
        <w:tc>
          <w:tcPr>
            <w:tcW w:w="3321"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DE4858" w:rsidRPr="00DE4858" w:rsidRDefault="00DE4858" w:rsidP="00DE4858">
            <w:pPr>
              <w:pStyle w:val="NoSpacing"/>
              <w:rPr>
                <w:rFonts w:ascii="Times New Roman" w:hAnsi="Times New Roman" w:cs="Times New Roman"/>
                <w:color w:val="212529"/>
                <w:sz w:val="24"/>
                <w:szCs w:val="24"/>
              </w:rPr>
            </w:pPr>
            <w:r w:rsidRPr="00DE4858">
              <w:rPr>
                <w:rFonts w:ascii="Times New Roman" w:hAnsi="Times New Roman" w:cs="Times New Roman"/>
                <w:color w:val="212529"/>
                <w:sz w:val="24"/>
                <w:szCs w:val="24"/>
              </w:rPr>
              <w:t xml:space="preserve">- Là sự ghi nhận thành quả của Cách mạng tháng Tám năm 1945, ghi nhận quyền bình đẳng và nghĩa vụ công dân, hiến định cơ cấu hệ thống chính trị của nước Việt Nam Dân chủ Cộng </w:t>
            </w:r>
            <w:r w:rsidRPr="00DE4858">
              <w:rPr>
                <w:rFonts w:ascii="Times New Roman" w:hAnsi="Times New Roman" w:cs="Times New Roman"/>
                <w:color w:val="212529"/>
                <w:sz w:val="24"/>
                <w:szCs w:val="24"/>
              </w:rPr>
              <w:lastRenderedPageBreak/>
              <w:t>hoà.</w:t>
            </w:r>
          </w:p>
          <w:p w:rsidR="00DE4858" w:rsidRPr="00DE4858" w:rsidRDefault="00DE4858" w:rsidP="00DE4858">
            <w:pPr>
              <w:pStyle w:val="NoSpacing"/>
              <w:rPr>
                <w:rFonts w:ascii="Times New Roman" w:hAnsi="Times New Roman" w:cs="Times New Roman"/>
                <w:color w:val="212529"/>
                <w:sz w:val="24"/>
                <w:szCs w:val="24"/>
              </w:rPr>
            </w:pPr>
            <w:r w:rsidRPr="00DE4858">
              <w:rPr>
                <w:rFonts w:ascii="Times New Roman" w:hAnsi="Times New Roman" w:cs="Times New Roman"/>
                <w:color w:val="212529"/>
                <w:sz w:val="24"/>
                <w:szCs w:val="24"/>
              </w:rPr>
              <w:t>- Là bản hiến pháp đầu tiên trong lịch sử Việt Nam, là bản hiến pháp dân chủ và tiến bộ.</w:t>
            </w:r>
          </w:p>
        </w:tc>
        <w:tc>
          <w:tcPr>
            <w:tcW w:w="340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DE4858" w:rsidRPr="00DE4858" w:rsidRDefault="00DE4858" w:rsidP="00DE4858">
            <w:pPr>
              <w:pStyle w:val="NoSpacing"/>
              <w:rPr>
                <w:rFonts w:ascii="Times New Roman" w:hAnsi="Times New Roman" w:cs="Times New Roman"/>
                <w:color w:val="212529"/>
                <w:sz w:val="24"/>
                <w:szCs w:val="24"/>
              </w:rPr>
            </w:pPr>
            <w:r w:rsidRPr="00DE4858">
              <w:rPr>
                <w:rFonts w:ascii="Times New Roman" w:hAnsi="Times New Roman" w:cs="Times New Roman"/>
                <w:color w:val="212529"/>
                <w:sz w:val="24"/>
                <w:szCs w:val="24"/>
              </w:rPr>
              <w:lastRenderedPageBreak/>
              <w:t>- Tạo cơ sở chính trị - pháp lí quan trọng cho việc thực hiện công cuộc Đổi mới ở Việt Nam.</w:t>
            </w:r>
          </w:p>
          <w:p w:rsidR="00DE4858" w:rsidRPr="00DE4858" w:rsidRDefault="00DE4858" w:rsidP="00DE4858">
            <w:pPr>
              <w:pStyle w:val="NoSpacing"/>
              <w:rPr>
                <w:rFonts w:ascii="Times New Roman" w:hAnsi="Times New Roman" w:cs="Times New Roman"/>
                <w:color w:val="212529"/>
                <w:sz w:val="24"/>
                <w:szCs w:val="24"/>
              </w:rPr>
            </w:pPr>
            <w:r w:rsidRPr="00DE4858">
              <w:rPr>
                <w:rFonts w:ascii="Times New Roman" w:hAnsi="Times New Roman" w:cs="Times New Roman"/>
                <w:color w:val="212529"/>
                <w:sz w:val="24"/>
                <w:szCs w:val="24"/>
              </w:rPr>
              <w:t xml:space="preserve">- Là bước hoàn thiện chế độ chính trị, chế độ kinh tế, chính sách văn hoá, giáo dục, khoa </w:t>
            </w:r>
            <w:r w:rsidRPr="00DE4858">
              <w:rPr>
                <w:rFonts w:ascii="Times New Roman" w:hAnsi="Times New Roman" w:cs="Times New Roman"/>
                <w:color w:val="212529"/>
                <w:sz w:val="24"/>
                <w:szCs w:val="24"/>
              </w:rPr>
              <w:lastRenderedPageBreak/>
              <w:t>học, công nghệ; phù hợp với xu thế hội nhập quốc tế.</w:t>
            </w:r>
          </w:p>
        </w:tc>
        <w:tc>
          <w:tcPr>
            <w:tcW w:w="326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DE4858" w:rsidRPr="00DE4858" w:rsidRDefault="00DE4858" w:rsidP="00DE4858">
            <w:pPr>
              <w:pStyle w:val="NoSpacing"/>
              <w:rPr>
                <w:rFonts w:ascii="Times New Roman" w:hAnsi="Times New Roman" w:cs="Times New Roman"/>
                <w:color w:val="212529"/>
                <w:sz w:val="24"/>
                <w:szCs w:val="24"/>
              </w:rPr>
            </w:pPr>
            <w:r w:rsidRPr="00DE4858">
              <w:rPr>
                <w:rFonts w:ascii="Times New Roman" w:hAnsi="Times New Roman" w:cs="Times New Roman"/>
                <w:color w:val="212529"/>
                <w:sz w:val="24"/>
                <w:szCs w:val="24"/>
              </w:rPr>
              <w:lastRenderedPageBreak/>
              <w:t>- Là hiến pháp thứ hai của thời kì Đổi mới.</w:t>
            </w:r>
          </w:p>
          <w:p w:rsidR="00DE4858" w:rsidRPr="00DE4858" w:rsidRDefault="00DE4858" w:rsidP="00DE4858">
            <w:pPr>
              <w:pStyle w:val="NoSpacing"/>
              <w:rPr>
                <w:rFonts w:ascii="Times New Roman" w:hAnsi="Times New Roman" w:cs="Times New Roman"/>
                <w:color w:val="212529"/>
                <w:sz w:val="24"/>
                <w:szCs w:val="24"/>
              </w:rPr>
            </w:pPr>
            <w:r w:rsidRPr="00DE4858">
              <w:rPr>
                <w:rFonts w:ascii="Times New Roman" w:hAnsi="Times New Roman" w:cs="Times New Roman"/>
                <w:color w:val="212529"/>
                <w:sz w:val="24"/>
                <w:szCs w:val="24"/>
              </w:rPr>
              <w:t>- Là cơ sở chính trị - pháp lí quan trọng đảm bảo thắng lợi công cuộc Đổi mới đất nước và hội nhập quốc tế của Việt Nam.</w:t>
            </w:r>
          </w:p>
        </w:tc>
      </w:tr>
    </w:tbl>
    <w:p w:rsidR="0007684A" w:rsidRPr="00D752F5" w:rsidRDefault="0007684A" w:rsidP="0007684A">
      <w:pPr>
        <w:shd w:val="clear" w:color="auto" w:fill="FFFFFF"/>
        <w:spacing w:after="100" w:afterAutospacing="1" w:line="432" w:lineRule="atLeast"/>
        <w:rPr>
          <w:rFonts w:ascii="Open Sans" w:eastAsia="Times New Roman" w:hAnsi="Open Sans" w:cs="Open Sans"/>
          <w:color w:val="212529"/>
          <w:sz w:val="27"/>
          <w:szCs w:val="27"/>
        </w:rPr>
      </w:pPr>
    </w:p>
    <w:p w:rsidR="00763A67" w:rsidRDefault="00763A67" w:rsidP="00763A67"/>
    <w:p w:rsidR="00763A67" w:rsidRDefault="00763A67" w:rsidP="00763A67"/>
    <w:p w:rsidR="00763A67" w:rsidRDefault="00763A67" w:rsidP="00763A67"/>
    <w:p w:rsidR="00763A67" w:rsidRPr="002F649E" w:rsidRDefault="00763A67" w:rsidP="002F649E">
      <w:pPr>
        <w:pStyle w:val="NoSpacing"/>
        <w:jc w:val="both"/>
        <w:rPr>
          <w:rFonts w:ascii="Times New Roman" w:hAnsi="Times New Roman" w:cs="Times New Roman"/>
          <w:sz w:val="24"/>
          <w:szCs w:val="24"/>
        </w:rPr>
      </w:pPr>
    </w:p>
    <w:sectPr w:rsidR="00763A67" w:rsidRPr="002F649E" w:rsidSect="00A9128C">
      <w:headerReference w:type="even" r:id="rId37"/>
      <w:headerReference w:type="default" r:id="rId38"/>
      <w:footerReference w:type="even" r:id="rId39"/>
      <w:footerReference w:type="default" r:id="rId40"/>
      <w:headerReference w:type="first" r:id="rId41"/>
      <w:footerReference w:type="first" r:id="rId42"/>
      <w:pgSz w:w="11907" w:h="16840"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9D8" w:rsidRDefault="000419D8" w:rsidP="00025091">
      <w:pPr>
        <w:spacing w:after="0" w:line="240" w:lineRule="auto"/>
      </w:pPr>
      <w:r>
        <w:separator/>
      </w:r>
    </w:p>
  </w:endnote>
  <w:endnote w:type="continuationSeparator" w:id="0">
    <w:p w:rsidR="000419D8" w:rsidRDefault="000419D8" w:rsidP="00025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 Sans">
    <w:altName w:val="Arial"/>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091" w:rsidRDefault="000250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423369"/>
      <w:docPartObj>
        <w:docPartGallery w:val="Page Numbers (Bottom of Page)"/>
        <w:docPartUnique/>
      </w:docPartObj>
    </w:sdtPr>
    <w:sdtEndPr>
      <w:rPr>
        <w:noProof/>
      </w:rPr>
    </w:sdtEndPr>
    <w:sdtContent>
      <w:bookmarkStart w:id="0" w:name="_GoBack" w:displacedByCustomXml="prev"/>
      <w:bookmarkEnd w:id="0" w:displacedByCustomXml="prev"/>
      <w:p w:rsidR="00025091" w:rsidRDefault="00025091">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025091" w:rsidRDefault="000250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091" w:rsidRDefault="000250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9D8" w:rsidRDefault="000419D8" w:rsidP="00025091">
      <w:pPr>
        <w:spacing w:after="0" w:line="240" w:lineRule="auto"/>
      </w:pPr>
      <w:r>
        <w:separator/>
      </w:r>
    </w:p>
  </w:footnote>
  <w:footnote w:type="continuationSeparator" w:id="0">
    <w:p w:rsidR="000419D8" w:rsidRDefault="000419D8" w:rsidP="000250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091" w:rsidRDefault="000250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091" w:rsidRDefault="000250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091" w:rsidRDefault="000250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28F"/>
    <w:rsid w:val="00025091"/>
    <w:rsid w:val="000419D8"/>
    <w:rsid w:val="0007684A"/>
    <w:rsid w:val="0028128F"/>
    <w:rsid w:val="002F649E"/>
    <w:rsid w:val="00460DC8"/>
    <w:rsid w:val="00734DC2"/>
    <w:rsid w:val="00763A67"/>
    <w:rsid w:val="009A1CEB"/>
    <w:rsid w:val="009E241A"/>
    <w:rsid w:val="00A17B50"/>
    <w:rsid w:val="00A24CB6"/>
    <w:rsid w:val="00A9128C"/>
    <w:rsid w:val="00AE4B6C"/>
    <w:rsid w:val="00C6703C"/>
    <w:rsid w:val="00D35965"/>
    <w:rsid w:val="00DE4858"/>
    <w:rsid w:val="00E83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128F"/>
    <w:pPr>
      <w:spacing w:after="0" w:line="240" w:lineRule="auto"/>
    </w:pPr>
  </w:style>
  <w:style w:type="paragraph" w:styleId="BalloonText">
    <w:name w:val="Balloon Text"/>
    <w:basedOn w:val="Normal"/>
    <w:link w:val="BalloonTextChar"/>
    <w:uiPriority w:val="99"/>
    <w:semiHidden/>
    <w:unhideWhenUsed/>
    <w:rsid w:val="00076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84A"/>
    <w:rPr>
      <w:rFonts w:ascii="Tahoma" w:hAnsi="Tahoma" w:cs="Tahoma"/>
      <w:sz w:val="16"/>
      <w:szCs w:val="16"/>
    </w:rPr>
  </w:style>
  <w:style w:type="paragraph" w:styleId="NormalWeb">
    <w:name w:val="Normal (Web)"/>
    <w:basedOn w:val="Normal"/>
    <w:uiPriority w:val="99"/>
    <w:semiHidden/>
    <w:unhideWhenUsed/>
    <w:rsid w:val="00E83DC6"/>
    <w:pPr>
      <w:spacing w:after="160" w:line="259" w:lineRule="auto"/>
    </w:pPr>
    <w:rPr>
      <w:rFonts w:ascii="Times New Roman" w:hAnsi="Times New Roman" w:cs="Times New Roman"/>
      <w:sz w:val="24"/>
      <w:szCs w:val="24"/>
    </w:rPr>
  </w:style>
  <w:style w:type="paragraph" w:styleId="Header">
    <w:name w:val="header"/>
    <w:basedOn w:val="Normal"/>
    <w:link w:val="HeaderChar"/>
    <w:uiPriority w:val="99"/>
    <w:unhideWhenUsed/>
    <w:rsid w:val="00025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091"/>
  </w:style>
  <w:style w:type="paragraph" w:styleId="Footer">
    <w:name w:val="footer"/>
    <w:basedOn w:val="Normal"/>
    <w:link w:val="FooterChar"/>
    <w:uiPriority w:val="99"/>
    <w:unhideWhenUsed/>
    <w:rsid w:val="00025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0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128F"/>
    <w:pPr>
      <w:spacing w:after="0" w:line="240" w:lineRule="auto"/>
    </w:pPr>
  </w:style>
  <w:style w:type="paragraph" w:styleId="BalloonText">
    <w:name w:val="Balloon Text"/>
    <w:basedOn w:val="Normal"/>
    <w:link w:val="BalloonTextChar"/>
    <w:uiPriority w:val="99"/>
    <w:semiHidden/>
    <w:unhideWhenUsed/>
    <w:rsid w:val="00076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84A"/>
    <w:rPr>
      <w:rFonts w:ascii="Tahoma" w:hAnsi="Tahoma" w:cs="Tahoma"/>
      <w:sz w:val="16"/>
      <w:szCs w:val="16"/>
    </w:rPr>
  </w:style>
  <w:style w:type="paragraph" w:styleId="NormalWeb">
    <w:name w:val="Normal (Web)"/>
    <w:basedOn w:val="Normal"/>
    <w:uiPriority w:val="99"/>
    <w:semiHidden/>
    <w:unhideWhenUsed/>
    <w:rsid w:val="00E83DC6"/>
    <w:pPr>
      <w:spacing w:after="160" w:line="259" w:lineRule="auto"/>
    </w:pPr>
    <w:rPr>
      <w:rFonts w:ascii="Times New Roman" w:hAnsi="Times New Roman" w:cs="Times New Roman"/>
      <w:sz w:val="24"/>
      <w:szCs w:val="24"/>
    </w:rPr>
  </w:style>
  <w:style w:type="paragraph" w:styleId="Header">
    <w:name w:val="header"/>
    <w:basedOn w:val="Normal"/>
    <w:link w:val="HeaderChar"/>
    <w:uiPriority w:val="99"/>
    <w:unhideWhenUsed/>
    <w:rsid w:val="00025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091"/>
  </w:style>
  <w:style w:type="paragraph" w:styleId="Footer">
    <w:name w:val="footer"/>
    <w:basedOn w:val="Normal"/>
    <w:link w:val="FooterChar"/>
    <w:uiPriority w:val="99"/>
    <w:unhideWhenUsed/>
    <w:rsid w:val="00025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etjack.me/vay-di-san-van-hoa-la-gi-cach-phan-loai-va-xep-hang-ra-sao-115953.html" TargetMode="External"/><Relationship Id="rId18" Type="http://schemas.openxmlformats.org/officeDocument/2006/relationships/hyperlink" Target="https://vietjack.me/viec-tuyen-truyen-pho-bien-phap-luat-co-vai-tro-nhu-the-nao-trong-cong-115962.html" TargetMode="External"/><Relationship Id="rId26" Type="http://schemas.openxmlformats.org/officeDocument/2006/relationships/hyperlink" Target="https://vietjack.me/theo-em-nha-truong-co-vai-tro-nhu-the-nao-trong-cong-tac-bao-ton-va-ph-115978.html" TargetMode="External"/><Relationship Id="rId39" Type="http://schemas.openxmlformats.org/officeDocument/2006/relationships/footer" Target="footer1.xml"/><Relationship Id="rId21" Type="http://schemas.openxmlformats.org/officeDocument/2006/relationships/hyperlink" Target="https://vietjack.me/phan-tich-nhung-gia-tri-noi-bat-toan-cau-cua-cac-di-san-thien-nhien-115970.html" TargetMode="External"/><Relationship Id="rId34" Type="http://schemas.openxmlformats.org/officeDocument/2006/relationships/hyperlink" Target="https://vietjack.me/viec-mo-rong-quan-he-ngoai-giao-tranh-thu-su-dong-tinh-va-ung-ho-cua-n-116001.html" TargetMode="External"/><Relationship Id="rId42" Type="http://schemas.openxmlformats.org/officeDocument/2006/relationships/footer" Target="footer3.xml"/><Relationship Id="rId7" Type="http://schemas.openxmlformats.org/officeDocument/2006/relationships/hyperlink" Target="https://vietjack.me/thong-su-hay-moi-linh-vuc-cua-lich-su-co-doi-tuong-pham-vi-nghien-cuu-115941.html" TargetMode="External"/><Relationship Id="rId2" Type="http://schemas.microsoft.com/office/2007/relationships/stylesWithEffects" Target="stylesWithEffects.xml"/><Relationship Id="rId16" Type="http://schemas.openxmlformats.org/officeDocument/2006/relationships/hyperlink" Target="https://vietjack.me/theo-em-viec-phat-huy-gia-tri-di-san-van-hoa-co-mau-thuan-voi-cong-tac-115960.html" TargetMode="External"/><Relationship Id="rId20" Type="http://schemas.openxmlformats.org/officeDocument/2006/relationships/hyperlink" Target="https://vietjack.me/hay-cho-vi-du-ve-vai-tro-cua-cong-dong-cu-dan-trong-viec-bao-ton-115964.html" TargetMode="External"/><Relationship Id="rId29" Type="http://schemas.openxmlformats.org/officeDocument/2006/relationships/hyperlink" Target="https://vietjack.me/co-cau-to-chuc-cua-cac-mo-hinh-nha-nuoc-noi-tren-ra-sao-115989.html" TargetMode="External"/><Relationship Id="rId41"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vietjack.me/trinh-bay-moi-quan-he-giua-cac-linh-vuc-su-hoc-115950.html" TargetMode="External"/><Relationship Id="rId24" Type="http://schemas.openxmlformats.org/officeDocument/2006/relationships/hyperlink" Target="https://vietjack.me/nhung-di-san-thien-nhien-tieu-bieu-duoc-gioi-thieu-phan-anh-dieu-gi-ve-115971.html" TargetMode="External"/><Relationship Id="rId32" Type="http://schemas.openxmlformats.org/officeDocument/2006/relationships/hyperlink" Target="https://vietjack.me/so-sanh-va-chi-ra-nhung-diem-tien-bo-trong-hai-bo-luat-quoc-trieu-hinh-115997.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vietjack.me/bao-ton-di-san-van-hoa-la-gi-9-115959.html" TargetMode="External"/><Relationship Id="rId23" Type="http://schemas.openxmlformats.org/officeDocument/2006/relationships/hyperlink" Target="https://vietjack.me/nhung-di-san-thien-nhien-tieu-bieu-duoc-gioi-thieu-phan-anh-dieu-gi-ve-115971.html" TargetMode="External"/><Relationship Id="rId28" Type="http://schemas.openxmlformats.org/officeDocument/2006/relationships/image" Target="media/image1.png"/><Relationship Id="rId36" Type="http://schemas.openxmlformats.org/officeDocument/2006/relationships/hyperlink" Target="https://vietjack.me/lap-bang-so-sanh-boi-canh-ra-doi-noi-dung-co-ban-va-y-nghia-cua-cac-ba-116007.html" TargetMode="External"/><Relationship Id="rId10" Type="http://schemas.openxmlformats.org/officeDocument/2006/relationships/hyperlink" Target="https://vietjack.me/tai-sao-can-phan-chia-cac-linh-vuc-cua-lich-su-115944.html" TargetMode="External"/><Relationship Id="rId19" Type="http://schemas.openxmlformats.org/officeDocument/2006/relationships/hyperlink" Target="https://vietjack.me/em-hay-cho-biet-vai-tro-va-trach-nhiem-cua-cac-nhom-chu-the-lien-quan-115963.html" TargetMode="External"/><Relationship Id="rId31" Type="http://schemas.openxmlformats.org/officeDocument/2006/relationships/hyperlink" Target="https://vietjack.me/vi-sao-noi-quoc-trieu-hinh-luat-la-mot-thanh-tuu-lon-trong-lich-su-pha-115996.htm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ietjack.me/theo-em-tai-sao-cac-su-gia-phong-kien-phai-viet-lich-su-vua-chua-115943.html" TargetMode="External"/><Relationship Id="rId14" Type="http://schemas.openxmlformats.org/officeDocument/2006/relationships/hyperlink" Target="https://vietjack.me/hay-ke-ten-mot-so-di-tich-lich-su-van-hoa-da-duoc-xep-hang-o-dia-phuon-115957.html" TargetMode="External"/><Relationship Id="rId22" Type="http://schemas.openxmlformats.org/officeDocument/2006/relationships/hyperlink" Target="https://vietjack.me/nhung-di-san-thien-nhien-tieu-bieu-duoc-gioi-thieu-phan-anh-dieu-gi-ve-115971.html" TargetMode="External"/><Relationship Id="rId27" Type="http://schemas.openxmlformats.org/officeDocument/2006/relationships/hyperlink" Target="https://vietjack.me/tu-tieu-chi-phan-loai-va-xep-hang-di-san-em-hay-lap-bang-thong-ke-115975.html" TargetMode="External"/><Relationship Id="rId30" Type="http://schemas.openxmlformats.org/officeDocument/2006/relationships/hyperlink" Target="https://vietjack.me/hay-so-sanh-nhung-diem-giong-va-khac-nhau-ve-co-cau-bo-may-nha-nuoc-115995.html" TargetMode="External"/><Relationship Id="rId35" Type="http://schemas.openxmlformats.org/officeDocument/2006/relationships/hyperlink" Target="https://vietjack.me/eu-nhung-thanh-tuu-noi-bat-cua-cong-cuoc-doi-moi-va-hoi-nhap-quoc-te-116002.html" TargetMode="External"/><Relationship Id="rId43" Type="http://schemas.openxmlformats.org/officeDocument/2006/relationships/fontTable" Target="fontTable.xml"/><Relationship Id="rId8" Type="http://schemas.openxmlformats.org/officeDocument/2006/relationships/hyperlink" Target="https://vietjack.me/tai-sao-bao-tang-lich-su-duoc-coi-la-khong-gian-chua-dung-dong-chay-li-115942.html" TargetMode="External"/><Relationship Id="rId3" Type="http://schemas.openxmlformats.org/officeDocument/2006/relationships/settings" Target="settings.xml"/><Relationship Id="rId12" Type="http://schemas.openxmlformats.org/officeDocument/2006/relationships/hyperlink" Target="https://vietjack.me/suu-tam-tu-lieu-ve-kinh-te-viet-nam-thoi-ky-doi-moi-115952.html" TargetMode="External"/><Relationship Id="rId17" Type="http://schemas.openxmlformats.org/officeDocument/2006/relationships/hyperlink" Target="https://vietjack.me/theo-em-thanh-tuu-cua-khoa-hoc-se-ho-tro-nhu-the-nao-cho-cong-tac-bao-115961.html" TargetMode="External"/><Relationship Id="rId25" Type="http://schemas.openxmlformats.org/officeDocument/2006/relationships/hyperlink" Target="https://vietjack.me/em-hieu-nhu-the-nao-ve-di-san-phuc-hop-hay-lay-vi-du-minh-hoa-115973.html" TargetMode="External"/><Relationship Id="rId33" Type="http://schemas.openxmlformats.org/officeDocument/2006/relationships/hyperlink" Target="https://vietjack.me/nha-nuoc-viet-nam-dan-chu-cong-hoa-da-thuc-hien-nhung-nhiem-vu-chu-yeu-116000.html" TargetMode="External"/><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9</Pages>
  <Words>4563</Words>
  <Characters>26010</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2023-06-12T14:09:00Z</dcterms:created>
  <dcterms:modified xsi:type="dcterms:W3CDTF">2023-06-13T14:33:00Z</dcterms:modified>
</cp:coreProperties>
</file>